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A664D" w14:textId="77777777" w:rsidR="00AA30FF" w:rsidRPr="002A5D4C" w:rsidRDefault="00AA30FF" w:rsidP="00AA30FF">
      <w:pPr>
        <w:bidi/>
        <w:jc w:val="center"/>
        <w:rPr>
          <w:rFonts w:ascii="Sakkal Majalla" w:eastAsia="Sakkal Majalla" w:hAnsi="Sakkal Majalla" w:cs="Sakkal Majalla"/>
          <w:sz w:val="36"/>
          <w:szCs w:val="36"/>
          <w:lang w:val="en-AE"/>
        </w:rPr>
      </w:pPr>
      <w:r w:rsidRPr="002A5D4C">
        <w:rPr>
          <w:rFonts w:ascii="Sakkal Majalla" w:eastAsia="Sakkal Majalla" w:hAnsi="Sakkal Majalla" w:cs="Sakkal Majalla"/>
          <w:sz w:val="36"/>
          <w:szCs w:val="36"/>
          <w:rtl/>
          <w:lang w:val="en-AE"/>
        </w:rPr>
        <w:t>تحديثات شاملة ونوعية لتنظيم</w:t>
      </w:r>
      <w:r w:rsidRPr="002A5D4C">
        <w:rPr>
          <w:rFonts w:ascii="Sakkal Majalla" w:eastAsia="Sakkal Majalla" w:hAnsi="Sakkal Majalla" w:cs="Sakkal Majalla"/>
          <w:sz w:val="36"/>
          <w:szCs w:val="36"/>
          <w:lang w:val="en-AE"/>
        </w:rPr>
        <w:t xml:space="preserve"> </w:t>
      </w:r>
      <w:r w:rsidRPr="002A5D4C">
        <w:rPr>
          <w:rFonts w:ascii="Sakkal Majalla" w:eastAsia="Sakkal Majalla" w:hAnsi="Sakkal Majalla" w:cs="Sakkal Majalla" w:hint="cs"/>
          <w:sz w:val="36"/>
          <w:szCs w:val="36"/>
          <w:rtl/>
          <w:lang w:val="en-AE" w:bidi="ar-AE"/>
        </w:rPr>
        <w:t xml:space="preserve">المعاملات </w:t>
      </w:r>
      <w:r w:rsidRPr="002A5D4C">
        <w:rPr>
          <w:rFonts w:ascii="Sakkal Majalla" w:eastAsia="Sakkal Majalla" w:hAnsi="Sakkal Majalla" w:cs="Sakkal Majalla"/>
          <w:sz w:val="36"/>
          <w:szCs w:val="36"/>
          <w:rtl/>
          <w:lang w:val="en-AE"/>
        </w:rPr>
        <w:t>المدنية برؤية عصرية</w:t>
      </w:r>
    </w:p>
    <w:p w14:paraId="42538B23" w14:textId="77777777" w:rsidR="00AA30FF" w:rsidRPr="002A5D4C" w:rsidRDefault="00AA30FF" w:rsidP="00AA30FF">
      <w:pPr>
        <w:bidi/>
        <w:jc w:val="center"/>
        <w:rPr>
          <w:rFonts w:ascii="Sakkal Majalla" w:eastAsia="Sakkal Majalla" w:hAnsi="Sakkal Majalla" w:cs="Sakkal Majalla"/>
          <w:b/>
          <w:bCs/>
          <w:color w:val="EE0000"/>
          <w:sz w:val="52"/>
          <w:szCs w:val="52"/>
          <w:lang w:val="en-AE"/>
        </w:rPr>
      </w:pPr>
      <w:r w:rsidRPr="002A5D4C">
        <w:rPr>
          <w:rFonts w:ascii="Sakkal Majalla" w:eastAsia="Sakkal Majalla" w:hAnsi="Sakkal Majalla" w:cs="Sakkal Majalla"/>
          <w:b/>
          <w:bCs/>
          <w:color w:val="EE0000"/>
          <w:sz w:val="52"/>
          <w:szCs w:val="52"/>
          <w:rtl/>
          <w:lang w:val="en-AE"/>
        </w:rPr>
        <w:t>حكومة دولة الإمارات تصدر مرسوماً بقانون اتحادي بإصدار قانون المعاملات المدنية</w:t>
      </w:r>
    </w:p>
    <w:p w14:paraId="1A0D9E86" w14:textId="77777777" w:rsidR="00AA30FF" w:rsidRPr="002A5D4C" w:rsidRDefault="00AA30FF" w:rsidP="00AA30FF">
      <w:pPr>
        <w:bidi/>
        <w:spacing w:before="240" w:after="240"/>
        <w:jc w:val="both"/>
        <w:rPr>
          <w:rFonts w:ascii="Sakkal Majalla" w:eastAsia="Sakkal Majalla" w:hAnsi="Sakkal Majalla" w:cs="Sakkal Majalla"/>
          <w:b/>
          <w:bCs/>
          <w:sz w:val="36"/>
          <w:szCs w:val="36"/>
          <w:lang w:val="en-AE"/>
        </w:rPr>
      </w:pPr>
      <w:r w:rsidRPr="002A5D4C">
        <w:rPr>
          <w:rFonts w:ascii="Sakkal Majalla" w:eastAsia="Sakkal Majalla" w:hAnsi="Sakkal Majalla" w:cs="Sakkal Majalla"/>
          <w:b/>
          <w:bCs/>
          <w:sz w:val="36"/>
          <w:szCs w:val="36"/>
          <w:rtl/>
          <w:lang w:val="en-AE"/>
        </w:rPr>
        <w:t>أبرز أحكام المرسوم بقانون:</w:t>
      </w:r>
    </w:p>
    <w:p w14:paraId="1787483C" w14:textId="77777777" w:rsidR="00AA30FF" w:rsidRPr="002A5D4C" w:rsidRDefault="00AA30FF" w:rsidP="00AA30FF">
      <w:pPr>
        <w:numPr>
          <w:ilvl w:val="0"/>
          <w:numId w:val="5"/>
        </w:numPr>
        <w:bidi/>
        <w:spacing w:after="0" w:line="278" w:lineRule="auto"/>
        <w:jc w:val="both"/>
        <w:rPr>
          <w:rFonts w:ascii="Sakkal Majalla" w:eastAsia="Sakkal Majalla" w:hAnsi="Sakkal Majalla" w:cs="Sakkal Majalla"/>
          <w:b/>
          <w:bCs/>
          <w:color w:val="EE0000"/>
          <w:sz w:val="32"/>
          <w:szCs w:val="32"/>
          <w:lang w:val="en-AE"/>
        </w:rPr>
      </w:pPr>
      <w:r w:rsidRPr="002A5D4C">
        <w:rPr>
          <w:rFonts w:ascii="Sakkal Majalla" w:eastAsia="Sakkal Majalla" w:hAnsi="Sakkal Majalla" w:cs="Sakkal Majalla"/>
          <w:b/>
          <w:bCs/>
          <w:color w:val="EE0000"/>
          <w:sz w:val="32"/>
          <w:szCs w:val="32"/>
          <w:rtl/>
          <w:lang w:val="en-AE" w:bidi="ar-AE"/>
        </w:rPr>
        <w:t>أكبر قانون اتحادي في الدولة والمرجعية الأساسية لمعظم القوانين الاتحادية ويضع الإطار العام والأسس لتنظيم التصرفات والعقود بين أفراد المجتمع</w:t>
      </w:r>
      <w:r w:rsidRPr="002A5D4C">
        <w:rPr>
          <w:rFonts w:ascii="Sakkal Majalla" w:eastAsia="Sakkal Majalla" w:hAnsi="Sakkal Majalla" w:cs="Sakkal Majalla" w:hint="cs"/>
          <w:b/>
          <w:bCs/>
          <w:color w:val="EE0000"/>
          <w:sz w:val="32"/>
          <w:szCs w:val="32"/>
          <w:rtl/>
          <w:lang w:val="en-AE" w:bidi="ar-AE"/>
        </w:rPr>
        <w:t>.</w:t>
      </w:r>
    </w:p>
    <w:p w14:paraId="3BEAD933" w14:textId="77777777" w:rsidR="00AA30FF" w:rsidRPr="002A5D4C" w:rsidRDefault="00AA30FF" w:rsidP="00AA30FF">
      <w:pPr>
        <w:numPr>
          <w:ilvl w:val="0"/>
          <w:numId w:val="5"/>
        </w:numPr>
        <w:bidi/>
        <w:spacing w:after="0" w:line="278" w:lineRule="auto"/>
        <w:jc w:val="both"/>
        <w:rPr>
          <w:rFonts w:ascii="Sakkal Majalla" w:eastAsia="Sakkal Majalla" w:hAnsi="Sakkal Majalla" w:cs="Sakkal Majalla"/>
          <w:b/>
          <w:bCs/>
          <w:color w:val="EE0000"/>
          <w:sz w:val="32"/>
          <w:szCs w:val="32"/>
          <w:rtl/>
          <w:lang w:val="en-AE"/>
        </w:rPr>
      </w:pPr>
      <w:r w:rsidRPr="002A5D4C">
        <w:rPr>
          <w:rFonts w:ascii="Sakkal Majalla" w:eastAsia="Sakkal Majalla" w:hAnsi="Sakkal Majalla" w:cs="Sakkal Majalla"/>
          <w:b/>
          <w:bCs/>
          <w:color w:val="EE0000"/>
          <w:sz w:val="32"/>
          <w:szCs w:val="32"/>
          <w:rtl/>
          <w:lang w:val="en-AE"/>
        </w:rPr>
        <w:t xml:space="preserve">تحديث </w:t>
      </w:r>
      <w:r w:rsidRPr="002A5D4C">
        <w:rPr>
          <w:rFonts w:ascii="Sakkal Majalla" w:eastAsia="Sakkal Majalla" w:hAnsi="Sakkal Majalla" w:cs="Sakkal Majalla" w:hint="cs"/>
          <w:b/>
          <w:bCs/>
          <w:color w:val="EE0000"/>
          <w:sz w:val="32"/>
          <w:szCs w:val="32"/>
          <w:rtl/>
          <w:lang w:val="en-AE" w:bidi="ar-AE"/>
        </w:rPr>
        <w:t>شامل للقانون ب</w:t>
      </w:r>
      <w:r w:rsidRPr="002A5D4C">
        <w:rPr>
          <w:rFonts w:ascii="Sakkal Majalla" w:eastAsia="Sakkal Majalla" w:hAnsi="Sakkal Majalla" w:cs="Sakkal Majalla"/>
          <w:b/>
          <w:bCs/>
          <w:color w:val="EE0000"/>
          <w:sz w:val="32"/>
          <w:szCs w:val="32"/>
          <w:rtl/>
          <w:lang w:val="en-AE"/>
        </w:rPr>
        <w:t>ما ي</w:t>
      </w:r>
      <w:r w:rsidRPr="002A5D4C">
        <w:rPr>
          <w:rFonts w:ascii="Sakkal Majalla" w:eastAsia="Sakkal Majalla" w:hAnsi="Sakkal Majalla" w:cs="Sakkal Majalla" w:hint="cs"/>
          <w:b/>
          <w:bCs/>
          <w:color w:val="EE0000"/>
          <w:sz w:val="32"/>
          <w:szCs w:val="32"/>
          <w:rtl/>
          <w:lang w:val="en-AE"/>
        </w:rPr>
        <w:t>واكب</w:t>
      </w:r>
      <w:r w:rsidRPr="002A5D4C">
        <w:rPr>
          <w:rFonts w:ascii="Sakkal Majalla" w:eastAsia="Sakkal Majalla" w:hAnsi="Sakkal Majalla" w:cs="Sakkal Majalla"/>
          <w:b/>
          <w:bCs/>
          <w:color w:val="EE0000"/>
          <w:sz w:val="32"/>
          <w:szCs w:val="32"/>
          <w:rtl/>
          <w:lang w:val="en-AE"/>
        </w:rPr>
        <w:t xml:space="preserve"> التطور التشريعي وي</w:t>
      </w:r>
      <w:r w:rsidRPr="002A5D4C">
        <w:rPr>
          <w:rFonts w:ascii="Sakkal Majalla" w:eastAsia="Sakkal Majalla" w:hAnsi="Sakkal Majalla" w:cs="Sakkal Majalla" w:hint="cs"/>
          <w:b/>
          <w:bCs/>
          <w:color w:val="EE0000"/>
          <w:sz w:val="32"/>
          <w:szCs w:val="32"/>
          <w:rtl/>
          <w:lang w:val="en-AE"/>
        </w:rPr>
        <w:t>ُ</w:t>
      </w:r>
      <w:r w:rsidRPr="002A5D4C">
        <w:rPr>
          <w:rFonts w:ascii="Sakkal Majalla" w:eastAsia="Sakkal Majalla" w:hAnsi="Sakkal Majalla" w:cs="Sakkal Majalla"/>
          <w:b/>
          <w:bCs/>
          <w:color w:val="EE0000"/>
          <w:sz w:val="32"/>
          <w:szCs w:val="32"/>
          <w:rtl/>
          <w:lang w:val="en-AE"/>
        </w:rPr>
        <w:t>عزز كفاءة التطبي</w:t>
      </w:r>
      <w:r w:rsidRPr="002A5D4C">
        <w:rPr>
          <w:rFonts w:ascii="Sakkal Majalla" w:eastAsia="Sakkal Majalla" w:hAnsi="Sakkal Majalla" w:cs="Sakkal Majalla" w:hint="cs"/>
          <w:b/>
          <w:bCs/>
          <w:color w:val="EE0000"/>
          <w:sz w:val="32"/>
          <w:szCs w:val="32"/>
          <w:rtl/>
          <w:lang w:val="en-AE"/>
        </w:rPr>
        <w:t>ق، مع تبني مفاهيم قانونية أدق وأوضح</w:t>
      </w:r>
      <w:r w:rsidRPr="002A5D4C">
        <w:rPr>
          <w:rFonts w:ascii="Sakkal Majalla" w:eastAsia="Sakkal Majalla" w:hAnsi="Sakkal Majalla" w:cs="Sakkal Majalla"/>
          <w:b/>
          <w:bCs/>
          <w:color w:val="EE0000"/>
          <w:sz w:val="32"/>
          <w:szCs w:val="32"/>
          <w:rtl/>
          <w:lang w:val="en-AE"/>
        </w:rPr>
        <w:t xml:space="preserve"> م</w:t>
      </w:r>
      <w:r w:rsidRPr="002A5D4C">
        <w:rPr>
          <w:rFonts w:ascii="Sakkal Majalla" w:eastAsia="Sakkal Majalla" w:hAnsi="Sakkal Majalla" w:cs="Sakkal Majalla" w:hint="cs"/>
          <w:b/>
          <w:bCs/>
          <w:color w:val="EE0000"/>
          <w:sz w:val="32"/>
          <w:szCs w:val="32"/>
          <w:rtl/>
          <w:lang w:val="en-AE"/>
        </w:rPr>
        <w:t>ع واقع</w:t>
      </w:r>
      <w:r w:rsidRPr="002A5D4C">
        <w:rPr>
          <w:rFonts w:ascii="Sakkal Majalla" w:eastAsia="Sakkal Majalla" w:hAnsi="Sakkal Majalla" w:cs="Sakkal Majalla"/>
          <w:b/>
          <w:bCs/>
          <w:color w:val="EE0000"/>
          <w:sz w:val="32"/>
          <w:szCs w:val="32"/>
          <w:rtl/>
          <w:lang w:val="en-AE"/>
        </w:rPr>
        <w:t xml:space="preserve"> التعاملات</w:t>
      </w:r>
      <w:r w:rsidRPr="002A5D4C">
        <w:rPr>
          <w:rFonts w:ascii="Sakkal Majalla" w:eastAsia="Sakkal Majalla" w:hAnsi="Sakkal Majalla" w:cs="Sakkal Majalla" w:hint="cs"/>
          <w:b/>
          <w:bCs/>
          <w:color w:val="EE0000"/>
          <w:sz w:val="32"/>
          <w:szCs w:val="32"/>
          <w:rtl/>
          <w:lang w:val="en-AE"/>
        </w:rPr>
        <w:t>، وحذف</w:t>
      </w:r>
      <w:r w:rsidRPr="002A5D4C">
        <w:rPr>
          <w:rFonts w:ascii="Sakkal Majalla" w:eastAsia="Sakkal Majalla" w:hAnsi="Sakkal Majalla" w:cs="Sakkal Majalla"/>
          <w:b/>
          <w:bCs/>
          <w:color w:val="EE0000"/>
          <w:sz w:val="32"/>
          <w:szCs w:val="32"/>
          <w:rtl/>
          <w:lang w:val="en-AE"/>
        </w:rPr>
        <w:t xml:space="preserve"> </w:t>
      </w:r>
      <w:r w:rsidRPr="002A5D4C">
        <w:rPr>
          <w:rFonts w:ascii="Sakkal Majalla" w:eastAsia="Sakkal Majalla" w:hAnsi="Sakkal Majalla" w:cs="Sakkal Majalla" w:hint="cs"/>
          <w:b/>
          <w:bCs/>
          <w:color w:val="EE0000"/>
          <w:sz w:val="32"/>
          <w:szCs w:val="32"/>
          <w:rtl/>
          <w:lang w:val="en-AE"/>
        </w:rPr>
        <w:t>الأحكام</w:t>
      </w:r>
      <w:r w:rsidRPr="002A5D4C">
        <w:rPr>
          <w:rFonts w:ascii="Sakkal Majalla" w:eastAsia="Sakkal Majalla" w:hAnsi="Sakkal Majalla" w:cs="Sakkal Majalla"/>
          <w:b/>
          <w:bCs/>
          <w:color w:val="EE0000"/>
          <w:sz w:val="32"/>
          <w:szCs w:val="32"/>
          <w:rtl/>
          <w:lang w:val="en-AE"/>
        </w:rPr>
        <w:t xml:space="preserve"> </w:t>
      </w:r>
      <w:r w:rsidRPr="002A5D4C">
        <w:rPr>
          <w:rFonts w:ascii="Sakkal Majalla" w:eastAsia="Sakkal Majalla" w:hAnsi="Sakkal Majalla" w:cs="Sakkal Majalla" w:hint="cs"/>
          <w:b/>
          <w:bCs/>
          <w:color w:val="EE0000"/>
          <w:sz w:val="32"/>
          <w:szCs w:val="32"/>
          <w:rtl/>
          <w:lang w:val="en-AE"/>
        </w:rPr>
        <w:t>التي نظِّمت في</w:t>
      </w:r>
      <w:r w:rsidRPr="002A5D4C">
        <w:rPr>
          <w:rFonts w:ascii="Sakkal Majalla" w:eastAsia="Sakkal Majalla" w:hAnsi="Sakkal Majalla" w:cs="Sakkal Majalla"/>
          <w:b/>
          <w:bCs/>
          <w:color w:val="EE0000"/>
          <w:sz w:val="32"/>
          <w:szCs w:val="32"/>
          <w:rtl/>
          <w:lang w:val="en-AE"/>
        </w:rPr>
        <w:t xml:space="preserve"> </w:t>
      </w:r>
      <w:r w:rsidRPr="002A5D4C">
        <w:rPr>
          <w:rFonts w:ascii="Sakkal Majalla" w:eastAsia="Sakkal Majalla" w:hAnsi="Sakkal Majalla" w:cs="Sakkal Majalla" w:hint="cs"/>
          <w:b/>
          <w:bCs/>
          <w:color w:val="EE0000"/>
          <w:sz w:val="32"/>
          <w:szCs w:val="32"/>
          <w:rtl/>
          <w:lang w:val="en-AE"/>
        </w:rPr>
        <w:t>قوانين</w:t>
      </w:r>
      <w:r w:rsidRPr="002A5D4C">
        <w:rPr>
          <w:rFonts w:ascii="Sakkal Majalla" w:eastAsia="Sakkal Majalla" w:hAnsi="Sakkal Majalla" w:cs="Sakkal Majalla"/>
          <w:b/>
          <w:bCs/>
          <w:color w:val="EE0000"/>
          <w:sz w:val="32"/>
          <w:szCs w:val="32"/>
          <w:rtl/>
          <w:lang w:val="en-AE"/>
        </w:rPr>
        <w:t xml:space="preserve"> </w:t>
      </w:r>
      <w:r w:rsidRPr="002A5D4C">
        <w:rPr>
          <w:rFonts w:ascii="Sakkal Majalla" w:eastAsia="Sakkal Majalla" w:hAnsi="Sakkal Majalla" w:cs="Sakkal Majalla" w:hint="cs"/>
          <w:b/>
          <w:bCs/>
          <w:color w:val="EE0000"/>
          <w:sz w:val="32"/>
          <w:szCs w:val="32"/>
          <w:rtl/>
          <w:lang w:val="en-AE"/>
        </w:rPr>
        <w:t>خاصة</w:t>
      </w:r>
      <w:r w:rsidRPr="002A5D4C">
        <w:rPr>
          <w:rFonts w:ascii="Sakkal Majalla" w:eastAsia="Sakkal Majalla" w:hAnsi="Sakkal Majalla" w:cs="Sakkal Majalla"/>
          <w:b/>
          <w:bCs/>
          <w:color w:val="EE0000"/>
          <w:sz w:val="32"/>
          <w:szCs w:val="32"/>
          <w:rtl/>
          <w:lang w:val="en-AE"/>
        </w:rPr>
        <w:t xml:space="preserve"> </w:t>
      </w:r>
      <w:r w:rsidRPr="002A5D4C">
        <w:rPr>
          <w:rFonts w:ascii="Sakkal Majalla" w:eastAsia="Sakkal Majalla" w:hAnsi="Sakkal Majalla" w:cs="Sakkal Majalla" w:hint="cs"/>
          <w:b/>
          <w:bCs/>
          <w:color w:val="EE0000"/>
          <w:sz w:val="32"/>
          <w:szCs w:val="32"/>
          <w:rtl/>
          <w:lang w:val="en-AE"/>
        </w:rPr>
        <w:t>حديثة</w:t>
      </w:r>
      <w:r w:rsidRPr="002A5D4C">
        <w:rPr>
          <w:rFonts w:ascii="Sakkal Majalla" w:eastAsia="Sakkal Majalla" w:hAnsi="Sakkal Majalla" w:cs="Sakkal Majalla"/>
          <w:b/>
          <w:bCs/>
          <w:color w:val="EE0000"/>
          <w:sz w:val="32"/>
          <w:szCs w:val="32"/>
          <w:rtl/>
          <w:lang w:val="en-AE"/>
        </w:rPr>
        <w:t xml:space="preserve"> </w:t>
      </w:r>
      <w:r w:rsidRPr="002A5D4C">
        <w:rPr>
          <w:rFonts w:ascii="Sakkal Majalla" w:eastAsia="Sakkal Majalla" w:hAnsi="Sakkal Majalla" w:cs="Sakkal Majalla" w:hint="cs"/>
          <w:b/>
          <w:bCs/>
          <w:color w:val="EE0000"/>
          <w:sz w:val="32"/>
          <w:szCs w:val="32"/>
          <w:rtl/>
          <w:lang w:val="en-AE"/>
        </w:rPr>
        <w:t>انسجاماً</w:t>
      </w:r>
      <w:r w:rsidRPr="002A5D4C">
        <w:rPr>
          <w:rFonts w:ascii="Sakkal Majalla" w:eastAsia="Sakkal Majalla" w:hAnsi="Sakkal Majalla" w:cs="Sakkal Majalla"/>
          <w:b/>
          <w:bCs/>
          <w:color w:val="EE0000"/>
          <w:sz w:val="32"/>
          <w:szCs w:val="32"/>
          <w:rtl/>
          <w:lang w:val="en-AE"/>
        </w:rPr>
        <w:t xml:space="preserve"> </w:t>
      </w:r>
      <w:r w:rsidRPr="002A5D4C">
        <w:rPr>
          <w:rFonts w:ascii="Sakkal Majalla" w:eastAsia="Sakkal Majalla" w:hAnsi="Sakkal Majalla" w:cs="Sakkal Majalla" w:hint="cs"/>
          <w:b/>
          <w:bCs/>
          <w:color w:val="EE0000"/>
          <w:sz w:val="32"/>
          <w:szCs w:val="32"/>
          <w:rtl/>
          <w:lang w:val="en-AE"/>
        </w:rPr>
        <w:t>مع</w:t>
      </w:r>
      <w:r w:rsidRPr="002A5D4C">
        <w:rPr>
          <w:rFonts w:ascii="Sakkal Majalla" w:eastAsia="Sakkal Majalla" w:hAnsi="Sakkal Majalla" w:cs="Sakkal Majalla"/>
          <w:b/>
          <w:bCs/>
          <w:color w:val="EE0000"/>
          <w:sz w:val="32"/>
          <w:szCs w:val="32"/>
          <w:rtl/>
          <w:lang w:val="en-AE"/>
        </w:rPr>
        <w:t xml:space="preserve"> </w:t>
      </w:r>
      <w:r w:rsidRPr="002A5D4C">
        <w:rPr>
          <w:rFonts w:ascii="Sakkal Majalla" w:eastAsia="Sakkal Majalla" w:hAnsi="Sakkal Majalla" w:cs="Sakkal Majalla" w:hint="cs"/>
          <w:b/>
          <w:bCs/>
          <w:color w:val="EE0000"/>
          <w:sz w:val="32"/>
          <w:szCs w:val="32"/>
          <w:rtl/>
          <w:lang w:val="en-AE"/>
        </w:rPr>
        <w:t>المستجدات</w:t>
      </w:r>
      <w:r w:rsidRPr="002A5D4C">
        <w:rPr>
          <w:rFonts w:ascii="Sakkal Majalla" w:eastAsia="Sakkal Majalla" w:hAnsi="Sakkal Majalla" w:cs="Sakkal Majalla"/>
          <w:b/>
          <w:bCs/>
          <w:color w:val="EE0000"/>
          <w:sz w:val="32"/>
          <w:szCs w:val="32"/>
          <w:rtl/>
          <w:lang w:val="en-AE"/>
        </w:rPr>
        <w:t xml:space="preserve"> </w:t>
      </w:r>
      <w:r w:rsidRPr="002A5D4C">
        <w:rPr>
          <w:rFonts w:ascii="Sakkal Majalla" w:eastAsia="Sakkal Majalla" w:hAnsi="Sakkal Majalla" w:cs="Sakkal Majalla" w:hint="cs"/>
          <w:b/>
          <w:bCs/>
          <w:color w:val="EE0000"/>
          <w:sz w:val="32"/>
          <w:szCs w:val="32"/>
          <w:rtl/>
          <w:lang w:val="en-AE"/>
        </w:rPr>
        <w:t>التشريعية وتفادياً للازدواجية.</w:t>
      </w:r>
    </w:p>
    <w:p w14:paraId="3B9B443B" w14:textId="1D2B9DB2" w:rsidR="00AA30FF" w:rsidRPr="002A5D4C" w:rsidRDefault="00AA30FF" w:rsidP="00AA30FF">
      <w:pPr>
        <w:numPr>
          <w:ilvl w:val="0"/>
          <w:numId w:val="5"/>
        </w:numPr>
        <w:bidi/>
        <w:spacing w:after="0" w:line="278" w:lineRule="auto"/>
        <w:jc w:val="both"/>
        <w:rPr>
          <w:rFonts w:ascii="Sakkal Majalla" w:eastAsia="Sakkal Majalla" w:hAnsi="Sakkal Majalla" w:cs="Sakkal Majalla"/>
          <w:b/>
          <w:bCs/>
          <w:color w:val="EE0000"/>
          <w:sz w:val="32"/>
          <w:szCs w:val="32"/>
          <w:lang w:val="en-AE"/>
        </w:rPr>
      </w:pPr>
      <w:r w:rsidRPr="002A5D4C">
        <w:rPr>
          <w:rFonts w:ascii="Sakkal Majalla" w:eastAsia="Sakkal Majalla" w:hAnsi="Sakkal Majalla" w:cs="Sakkal Majalla"/>
          <w:b/>
          <w:bCs/>
          <w:color w:val="EE0000"/>
          <w:sz w:val="32"/>
          <w:szCs w:val="32"/>
          <w:rtl/>
          <w:lang w:val="en-AE"/>
        </w:rPr>
        <w:t xml:space="preserve">تخفيض سن الرشد من (21) </w:t>
      </w:r>
      <w:r w:rsidR="001D5B45" w:rsidRPr="002A5D4C">
        <w:rPr>
          <w:rFonts w:ascii="Sakkal Majalla" w:eastAsia="Sakkal Majalla" w:hAnsi="Sakkal Majalla" w:cs="Sakkal Majalla"/>
          <w:b/>
          <w:bCs/>
          <w:color w:val="EE0000"/>
          <w:sz w:val="32"/>
          <w:szCs w:val="32"/>
          <w:rtl/>
        </w:rPr>
        <w:t>سنة قمرية</w:t>
      </w:r>
      <w:r w:rsidR="001D5B45" w:rsidRPr="002A5D4C">
        <w:rPr>
          <w:rFonts w:ascii="Sakkal Majalla" w:eastAsia="Sakkal Majalla" w:hAnsi="Sakkal Majalla" w:cs="Sakkal Majalla" w:hint="cs"/>
          <w:b/>
          <w:bCs/>
          <w:color w:val="EE0000"/>
          <w:sz w:val="32"/>
          <w:szCs w:val="32"/>
          <w:rtl/>
        </w:rPr>
        <w:t xml:space="preserve"> إ</w:t>
      </w:r>
      <w:r w:rsidRPr="002A5D4C">
        <w:rPr>
          <w:rFonts w:ascii="Sakkal Majalla" w:eastAsia="Sakkal Majalla" w:hAnsi="Sakkal Majalla" w:cs="Sakkal Majalla"/>
          <w:b/>
          <w:bCs/>
          <w:color w:val="EE0000"/>
          <w:sz w:val="32"/>
          <w:szCs w:val="32"/>
          <w:rtl/>
          <w:lang w:val="en-AE"/>
        </w:rPr>
        <w:t>لى (18) سنة ميلادية توحيد</w:t>
      </w:r>
      <w:r w:rsidRPr="002A5D4C">
        <w:rPr>
          <w:rFonts w:ascii="Sakkal Majalla" w:eastAsia="Sakkal Majalla" w:hAnsi="Sakkal Majalla" w:cs="Sakkal Majalla" w:hint="cs"/>
          <w:b/>
          <w:bCs/>
          <w:color w:val="EE0000"/>
          <w:sz w:val="32"/>
          <w:szCs w:val="32"/>
          <w:rtl/>
          <w:lang w:val="en-AE"/>
        </w:rPr>
        <w:t>اً</w:t>
      </w:r>
      <w:r w:rsidRPr="002A5D4C">
        <w:rPr>
          <w:rFonts w:ascii="Sakkal Majalla" w:eastAsia="Sakkal Majalla" w:hAnsi="Sakkal Majalla" w:cs="Sakkal Majalla"/>
          <w:b/>
          <w:bCs/>
          <w:color w:val="EE0000"/>
          <w:sz w:val="32"/>
          <w:szCs w:val="32"/>
          <w:rtl/>
          <w:lang w:val="en-AE"/>
        </w:rPr>
        <w:t xml:space="preserve"> </w:t>
      </w:r>
      <w:r w:rsidRPr="002A5D4C">
        <w:rPr>
          <w:rFonts w:ascii="Sakkal Majalla" w:eastAsia="Sakkal Majalla" w:hAnsi="Sakkal Majalla" w:cs="Sakkal Majalla" w:hint="cs"/>
          <w:b/>
          <w:bCs/>
          <w:color w:val="EE0000"/>
          <w:sz w:val="32"/>
          <w:szCs w:val="32"/>
          <w:rtl/>
          <w:lang w:val="en-AE"/>
        </w:rPr>
        <w:t>ل</w:t>
      </w:r>
      <w:r w:rsidRPr="002A5D4C">
        <w:rPr>
          <w:rFonts w:ascii="Sakkal Majalla" w:eastAsia="Sakkal Majalla" w:hAnsi="Sakkal Majalla" w:cs="Sakkal Majalla"/>
          <w:b/>
          <w:bCs/>
          <w:color w:val="EE0000"/>
          <w:sz w:val="32"/>
          <w:szCs w:val="32"/>
          <w:rtl/>
          <w:lang w:val="en-AE"/>
        </w:rPr>
        <w:t xml:space="preserve">لمرجع الزمني المعتمد في </w:t>
      </w:r>
      <w:r w:rsidRPr="002A5D4C">
        <w:rPr>
          <w:rFonts w:ascii="Sakkal Majalla" w:eastAsia="Sakkal Majalla" w:hAnsi="Sakkal Majalla" w:cs="Sakkal Majalla" w:hint="cs"/>
          <w:b/>
          <w:bCs/>
          <w:color w:val="EE0000"/>
          <w:sz w:val="32"/>
          <w:szCs w:val="32"/>
          <w:rtl/>
          <w:lang w:val="en-AE"/>
        </w:rPr>
        <w:t>التشريعات،</w:t>
      </w:r>
      <w:r w:rsidRPr="002A5D4C">
        <w:rPr>
          <w:rFonts w:ascii="Sakkal Majalla" w:eastAsia="Sakkal Majalla" w:hAnsi="Sakkal Majalla" w:cs="Sakkal Majalla"/>
          <w:b/>
          <w:bCs/>
          <w:color w:val="EE0000"/>
          <w:sz w:val="32"/>
          <w:szCs w:val="32"/>
          <w:rtl/>
          <w:lang w:val="en-AE"/>
        </w:rPr>
        <w:t xml:space="preserve"> </w:t>
      </w:r>
      <w:r w:rsidRPr="002A5D4C">
        <w:rPr>
          <w:rFonts w:ascii="Sakkal Majalla" w:eastAsia="Sakkal Majalla" w:hAnsi="Sakkal Majalla" w:cs="Sakkal Majalla" w:hint="cs"/>
          <w:b/>
          <w:bCs/>
          <w:color w:val="EE0000"/>
          <w:sz w:val="32"/>
          <w:szCs w:val="32"/>
          <w:rtl/>
          <w:lang w:val="en-AE"/>
        </w:rPr>
        <w:t>وتقليلاً</w:t>
      </w:r>
      <w:r w:rsidRPr="002A5D4C">
        <w:rPr>
          <w:rFonts w:ascii="Sakkal Majalla" w:eastAsia="Sakkal Majalla" w:hAnsi="Sakkal Majalla" w:cs="Sakkal Majalla"/>
          <w:b/>
          <w:bCs/>
          <w:color w:val="EE0000"/>
          <w:sz w:val="32"/>
          <w:szCs w:val="32"/>
          <w:rtl/>
          <w:lang w:val="en-AE"/>
        </w:rPr>
        <w:t xml:space="preserve"> </w:t>
      </w:r>
      <w:r w:rsidRPr="002A5D4C">
        <w:rPr>
          <w:rFonts w:ascii="Sakkal Majalla" w:eastAsia="Sakkal Majalla" w:hAnsi="Sakkal Majalla" w:cs="Sakkal Majalla" w:hint="cs"/>
          <w:b/>
          <w:bCs/>
          <w:color w:val="EE0000"/>
          <w:sz w:val="32"/>
          <w:szCs w:val="32"/>
          <w:rtl/>
          <w:lang w:val="en-AE"/>
        </w:rPr>
        <w:t>ل</w:t>
      </w:r>
      <w:r w:rsidRPr="002A5D4C">
        <w:rPr>
          <w:rFonts w:ascii="Sakkal Majalla" w:eastAsia="Sakkal Majalla" w:hAnsi="Sakkal Majalla" w:cs="Sakkal Majalla"/>
          <w:b/>
          <w:bCs/>
          <w:color w:val="EE0000"/>
          <w:sz w:val="32"/>
          <w:szCs w:val="32"/>
          <w:rtl/>
          <w:lang w:val="en-AE"/>
        </w:rPr>
        <w:t>لإشكالات العملية</w:t>
      </w:r>
      <w:r w:rsidRPr="002A5D4C">
        <w:rPr>
          <w:rFonts w:ascii="Sakkal Majalla" w:eastAsia="Sakkal Majalla" w:hAnsi="Sakkal Majalla" w:cs="Sakkal Majalla" w:hint="cs"/>
          <w:b/>
          <w:bCs/>
          <w:color w:val="EE0000"/>
          <w:sz w:val="32"/>
          <w:szCs w:val="32"/>
          <w:rtl/>
          <w:lang w:val="en-AE"/>
        </w:rPr>
        <w:t xml:space="preserve">، مع </w:t>
      </w:r>
      <w:r w:rsidRPr="002A5D4C">
        <w:rPr>
          <w:rFonts w:ascii="Sakkal Majalla" w:eastAsia="Sakkal Majalla" w:hAnsi="Sakkal Majalla" w:cs="Sakkal Majalla"/>
          <w:b/>
          <w:bCs/>
          <w:color w:val="EE0000"/>
          <w:sz w:val="32"/>
          <w:szCs w:val="32"/>
          <w:rtl/>
          <w:lang w:val="en-AE"/>
        </w:rPr>
        <w:t>تعديل سن القاصر الذي يجوز له طلب الإذن لإدارة أمواله من (18)</w:t>
      </w:r>
      <w:r w:rsidR="001D5B45" w:rsidRPr="002A5D4C">
        <w:rPr>
          <w:rFonts w:ascii="Sakkal Majalla" w:eastAsia="Sakkal Majalla" w:hAnsi="Sakkal Majalla" w:cs="Sakkal Majalla" w:hint="cs"/>
          <w:b/>
          <w:bCs/>
          <w:color w:val="EE0000"/>
          <w:sz w:val="32"/>
          <w:szCs w:val="32"/>
          <w:rtl/>
          <w:lang w:val="en-AE"/>
        </w:rPr>
        <w:t xml:space="preserve"> سنة هجرية</w:t>
      </w:r>
      <w:r w:rsidRPr="002A5D4C">
        <w:rPr>
          <w:rFonts w:ascii="Sakkal Majalla" w:eastAsia="Sakkal Majalla" w:hAnsi="Sakkal Majalla" w:cs="Sakkal Majalla"/>
          <w:b/>
          <w:bCs/>
          <w:color w:val="EE0000"/>
          <w:sz w:val="32"/>
          <w:szCs w:val="32"/>
          <w:rtl/>
          <w:lang w:val="en-AE"/>
        </w:rPr>
        <w:t xml:space="preserve"> إلى (15) سنة ميلادية</w:t>
      </w:r>
      <w:r w:rsidRPr="002A5D4C">
        <w:rPr>
          <w:rFonts w:ascii="Sakkal Majalla" w:eastAsia="Sakkal Majalla" w:hAnsi="Sakkal Majalla" w:cs="Sakkal Majalla" w:hint="cs"/>
          <w:b/>
          <w:bCs/>
          <w:color w:val="EE0000"/>
          <w:sz w:val="32"/>
          <w:szCs w:val="32"/>
          <w:rtl/>
          <w:lang w:val="en-AE"/>
        </w:rPr>
        <w:t xml:space="preserve"> دعماً</w:t>
      </w:r>
      <w:r w:rsidRPr="002A5D4C">
        <w:rPr>
          <w:rFonts w:ascii="Sakkal Majalla" w:eastAsia="Sakkal Majalla" w:hAnsi="Sakkal Majalla" w:cs="Sakkal Majalla"/>
          <w:b/>
          <w:bCs/>
          <w:color w:val="EE0000"/>
          <w:sz w:val="32"/>
          <w:szCs w:val="32"/>
          <w:rtl/>
          <w:lang w:val="en-AE"/>
        </w:rPr>
        <w:t xml:space="preserve"> </w:t>
      </w:r>
      <w:r w:rsidRPr="002A5D4C">
        <w:rPr>
          <w:rFonts w:ascii="Sakkal Majalla" w:eastAsia="Sakkal Majalla" w:hAnsi="Sakkal Majalla" w:cs="Sakkal Majalla" w:hint="cs"/>
          <w:b/>
          <w:bCs/>
          <w:color w:val="EE0000"/>
          <w:sz w:val="32"/>
          <w:szCs w:val="32"/>
          <w:rtl/>
          <w:lang w:val="en-AE"/>
        </w:rPr>
        <w:t>لريادة</w:t>
      </w:r>
      <w:r w:rsidRPr="002A5D4C">
        <w:rPr>
          <w:rFonts w:ascii="Sakkal Majalla" w:eastAsia="Sakkal Majalla" w:hAnsi="Sakkal Majalla" w:cs="Sakkal Majalla"/>
          <w:b/>
          <w:bCs/>
          <w:color w:val="EE0000"/>
          <w:sz w:val="32"/>
          <w:szCs w:val="32"/>
          <w:rtl/>
          <w:lang w:val="en-AE"/>
        </w:rPr>
        <w:t xml:space="preserve"> </w:t>
      </w:r>
      <w:r w:rsidRPr="002A5D4C">
        <w:rPr>
          <w:rFonts w:ascii="Sakkal Majalla" w:eastAsia="Sakkal Majalla" w:hAnsi="Sakkal Majalla" w:cs="Sakkal Majalla" w:hint="cs"/>
          <w:b/>
          <w:bCs/>
          <w:color w:val="EE0000"/>
          <w:sz w:val="32"/>
          <w:szCs w:val="32"/>
          <w:rtl/>
          <w:lang w:val="en-AE"/>
        </w:rPr>
        <w:t>الأعمال</w:t>
      </w:r>
      <w:r w:rsidRPr="002A5D4C">
        <w:rPr>
          <w:rFonts w:ascii="Sakkal Majalla" w:eastAsia="Sakkal Majalla" w:hAnsi="Sakkal Majalla" w:cs="Sakkal Majalla"/>
          <w:b/>
          <w:bCs/>
          <w:color w:val="EE0000"/>
          <w:sz w:val="32"/>
          <w:szCs w:val="32"/>
          <w:rtl/>
          <w:lang w:val="en-AE"/>
        </w:rPr>
        <w:t xml:space="preserve"> </w:t>
      </w:r>
      <w:r w:rsidRPr="002A5D4C">
        <w:rPr>
          <w:rFonts w:ascii="Sakkal Majalla" w:eastAsia="Sakkal Majalla" w:hAnsi="Sakkal Majalla" w:cs="Sakkal Majalla" w:hint="cs"/>
          <w:b/>
          <w:bCs/>
          <w:color w:val="EE0000"/>
          <w:sz w:val="32"/>
          <w:szCs w:val="32"/>
          <w:rtl/>
          <w:lang w:val="en-AE"/>
        </w:rPr>
        <w:t>وتمكيناً</w:t>
      </w:r>
      <w:r w:rsidRPr="002A5D4C">
        <w:rPr>
          <w:rFonts w:ascii="Sakkal Majalla" w:eastAsia="Sakkal Majalla" w:hAnsi="Sakkal Majalla" w:cs="Sakkal Majalla"/>
          <w:b/>
          <w:bCs/>
          <w:color w:val="EE0000"/>
          <w:sz w:val="32"/>
          <w:szCs w:val="32"/>
          <w:rtl/>
          <w:lang w:val="en-AE"/>
        </w:rPr>
        <w:t xml:space="preserve"> </w:t>
      </w:r>
      <w:r w:rsidRPr="002A5D4C">
        <w:rPr>
          <w:rFonts w:ascii="Sakkal Majalla" w:eastAsia="Sakkal Majalla" w:hAnsi="Sakkal Majalla" w:cs="Sakkal Majalla" w:hint="cs"/>
          <w:b/>
          <w:bCs/>
          <w:color w:val="EE0000"/>
          <w:sz w:val="32"/>
          <w:szCs w:val="32"/>
          <w:rtl/>
          <w:lang w:val="en-AE"/>
        </w:rPr>
        <w:t>للشباب.</w:t>
      </w:r>
    </w:p>
    <w:p w14:paraId="4E9568F2" w14:textId="77777777" w:rsidR="00AA30FF" w:rsidRPr="002A5D4C" w:rsidRDefault="00AA30FF" w:rsidP="00AA30FF">
      <w:pPr>
        <w:numPr>
          <w:ilvl w:val="0"/>
          <w:numId w:val="5"/>
        </w:numPr>
        <w:bidi/>
        <w:spacing w:after="0" w:line="278" w:lineRule="auto"/>
        <w:jc w:val="both"/>
        <w:rPr>
          <w:rFonts w:ascii="Sakkal Majalla" w:eastAsia="Sakkal Majalla" w:hAnsi="Sakkal Majalla" w:cs="Sakkal Majalla"/>
          <w:b/>
          <w:bCs/>
          <w:color w:val="EE0000"/>
          <w:sz w:val="32"/>
          <w:szCs w:val="32"/>
          <w:lang w:val="en-AE"/>
        </w:rPr>
      </w:pPr>
      <w:r w:rsidRPr="002A5D4C">
        <w:rPr>
          <w:rFonts w:ascii="Sakkal Majalla" w:eastAsia="Sakkal Majalla" w:hAnsi="Sakkal Majalla" w:cs="Sakkal Majalla" w:hint="cs"/>
          <w:b/>
          <w:bCs/>
          <w:color w:val="EE0000"/>
          <w:sz w:val="32"/>
          <w:szCs w:val="32"/>
          <w:rtl/>
          <w:lang w:val="en-AE"/>
        </w:rPr>
        <w:t>استحداث</w:t>
      </w:r>
      <w:r w:rsidRPr="002A5D4C">
        <w:rPr>
          <w:rFonts w:ascii="Sakkal Majalla" w:eastAsia="Sakkal Majalla" w:hAnsi="Sakkal Majalla" w:cs="Sakkal Majalla"/>
          <w:b/>
          <w:bCs/>
          <w:color w:val="EE0000"/>
          <w:sz w:val="32"/>
          <w:szCs w:val="32"/>
          <w:rtl/>
          <w:lang w:val="en-AE"/>
        </w:rPr>
        <w:t xml:space="preserve"> أحكام جديدة لتعزيز </w:t>
      </w:r>
      <w:r w:rsidRPr="002A5D4C">
        <w:rPr>
          <w:rFonts w:ascii="Sakkal Majalla" w:eastAsia="Sakkal Majalla" w:hAnsi="Sakkal Majalla" w:cs="Sakkal Majalla" w:hint="cs"/>
          <w:b/>
          <w:bCs/>
          <w:color w:val="EE0000"/>
          <w:sz w:val="32"/>
          <w:szCs w:val="32"/>
          <w:rtl/>
          <w:lang w:val="en-AE"/>
        </w:rPr>
        <w:t>ال</w:t>
      </w:r>
      <w:r w:rsidRPr="002A5D4C">
        <w:rPr>
          <w:rFonts w:ascii="Sakkal Majalla" w:eastAsia="Sakkal Majalla" w:hAnsi="Sakkal Majalla" w:cs="Sakkal Majalla"/>
          <w:b/>
          <w:bCs/>
          <w:color w:val="EE0000"/>
          <w:sz w:val="32"/>
          <w:szCs w:val="32"/>
          <w:rtl/>
          <w:lang w:val="en-AE"/>
        </w:rPr>
        <w:t xml:space="preserve">أهلية وحماية </w:t>
      </w:r>
      <w:r w:rsidRPr="002A5D4C">
        <w:rPr>
          <w:rFonts w:ascii="Sakkal Majalla" w:eastAsia="Sakkal Majalla" w:hAnsi="Sakkal Majalla" w:cs="Sakkal Majalla" w:hint="cs"/>
          <w:b/>
          <w:bCs/>
          <w:color w:val="EE0000"/>
          <w:sz w:val="32"/>
          <w:szCs w:val="32"/>
          <w:rtl/>
          <w:lang w:val="en-AE"/>
        </w:rPr>
        <w:t>ال</w:t>
      </w:r>
      <w:r w:rsidRPr="002A5D4C">
        <w:rPr>
          <w:rFonts w:ascii="Sakkal Majalla" w:eastAsia="Sakkal Majalla" w:hAnsi="Sakkal Majalla" w:cs="Sakkal Majalla"/>
          <w:b/>
          <w:bCs/>
          <w:color w:val="EE0000"/>
          <w:sz w:val="32"/>
          <w:szCs w:val="32"/>
          <w:rtl/>
          <w:lang w:val="en-AE"/>
        </w:rPr>
        <w:t>إراد</w:t>
      </w:r>
      <w:r w:rsidRPr="002A5D4C">
        <w:rPr>
          <w:rFonts w:ascii="Sakkal Majalla" w:eastAsia="Sakkal Majalla" w:hAnsi="Sakkal Majalla" w:cs="Sakkal Majalla" w:hint="cs"/>
          <w:b/>
          <w:bCs/>
          <w:color w:val="EE0000"/>
          <w:sz w:val="32"/>
          <w:szCs w:val="32"/>
          <w:rtl/>
          <w:lang w:val="en-AE"/>
        </w:rPr>
        <w:t>ة</w:t>
      </w:r>
      <w:r w:rsidRPr="002A5D4C">
        <w:rPr>
          <w:rFonts w:ascii="Sakkal Majalla" w:eastAsia="Sakkal Majalla" w:hAnsi="Sakkal Majalla" w:cs="Sakkal Majalla"/>
          <w:b/>
          <w:bCs/>
          <w:color w:val="EE0000"/>
          <w:sz w:val="32"/>
          <w:szCs w:val="32"/>
          <w:rtl/>
          <w:lang w:val="en-AE"/>
        </w:rPr>
        <w:t xml:space="preserve">، </w:t>
      </w:r>
      <w:r w:rsidRPr="002A5D4C">
        <w:rPr>
          <w:rFonts w:ascii="Sakkal Majalla" w:eastAsia="Sakkal Majalla" w:hAnsi="Sakkal Majalla" w:cs="Sakkal Majalla" w:hint="cs"/>
          <w:b/>
          <w:bCs/>
          <w:color w:val="EE0000"/>
          <w:sz w:val="32"/>
          <w:szCs w:val="32"/>
          <w:rtl/>
          <w:lang w:val="en-AE"/>
        </w:rPr>
        <w:t xml:space="preserve">إلى جانب </w:t>
      </w:r>
      <w:r w:rsidRPr="002A5D4C">
        <w:rPr>
          <w:rFonts w:ascii="Sakkal Majalla" w:eastAsia="Sakkal Majalla" w:hAnsi="Sakkal Majalla" w:cs="Sakkal Majalla"/>
          <w:b/>
          <w:bCs/>
          <w:color w:val="EE0000"/>
          <w:sz w:val="32"/>
          <w:szCs w:val="32"/>
          <w:rtl/>
          <w:lang w:val="en-AE"/>
        </w:rPr>
        <w:t xml:space="preserve">تحديث القواعد </w:t>
      </w:r>
      <w:r w:rsidRPr="002A5D4C">
        <w:rPr>
          <w:rFonts w:ascii="Sakkal Majalla" w:eastAsia="Sakkal Majalla" w:hAnsi="Sakkal Majalla" w:cs="Sakkal Majalla" w:hint="cs"/>
          <w:b/>
          <w:bCs/>
          <w:color w:val="EE0000"/>
          <w:sz w:val="32"/>
          <w:szCs w:val="32"/>
          <w:rtl/>
          <w:lang w:val="en-AE"/>
        </w:rPr>
        <w:t>المنظمة ل</w:t>
      </w:r>
      <w:r w:rsidRPr="002A5D4C">
        <w:rPr>
          <w:rFonts w:ascii="Sakkal Majalla" w:eastAsia="Sakkal Majalla" w:hAnsi="Sakkal Majalla" w:cs="Sakkal Majalla"/>
          <w:b/>
          <w:bCs/>
          <w:color w:val="EE0000"/>
          <w:sz w:val="32"/>
          <w:szCs w:val="32"/>
          <w:rtl/>
          <w:lang w:val="en-AE"/>
        </w:rPr>
        <w:t>لتصرفات والعقود</w:t>
      </w:r>
      <w:r w:rsidRPr="002A5D4C">
        <w:rPr>
          <w:rFonts w:ascii="Sakkal Majalla" w:eastAsia="Sakkal Majalla" w:hAnsi="Sakkal Majalla" w:cs="Sakkal Majalla" w:hint="cs"/>
          <w:b/>
          <w:bCs/>
          <w:color w:val="EE0000"/>
          <w:sz w:val="32"/>
          <w:szCs w:val="32"/>
          <w:rtl/>
          <w:lang w:val="en-AE"/>
        </w:rPr>
        <w:t xml:space="preserve"> بما يرسخ اليقين القانوني ويحد من المنازعات</w:t>
      </w:r>
      <w:r w:rsidRPr="002A5D4C">
        <w:rPr>
          <w:rFonts w:ascii="Sakkal Majalla" w:eastAsia="Sakkal Majalla" w:hAnsi="Sakkal Majalla" w:cs="Sakkal Majalla"/>
          <w:b/>
          <w:bCs/>
          <w:color w:val="EE0000"/>
          <w:sz w:val="32"/>
          <w:szCs w:val="32"/>
          <w:lang w:val="en-AE"/>
        </w:rPr>
        <w:t>.</w:t>
      </w:r>
    </w:p>
    <w:p w14:paraId="54E7D9C3" w14:textId="77777777" w:rsidR="00AA30FF" w:rsidRPr="002A5D4C" w:rsidRDefault="00AA30FF" w:rsidP="00AA30FF">
      <w:pPr>
        <w:numPr>
          <w:ilvl w:val="0"/>
          <w:numId w:val="5"/>
        </w:numPr>
        <w:bidi/>
        <w:spacing w:after="0" w:line="278" w:lineRule="auto"/>
        <w:jc w:val="both"/>
        <w:rPr>
          <w:rFonts w:ascii="Sakkal Majalla" w:eastAsia="Sakkal Majalla" w:hAnsi="Sakkal Majalla" w:cs="Sakkal Majalla"/>
          <w:b/>
          <w:bCs/>
          <w:color w:val="EE0000"/>
          <w:sz w:val="32"/>
          <w:szCs w:val="32"/>
          <w:lang w:val="en-AE"/>
        </w:rPr>
      </w:pPr>
      <w:r w:rsidRPr="002A5D4C">
        <w:rPr>
          <w:rFonts w:ascii="Sakkal Majalla" w:eastAsia="Sakkal Majalla" w:hAnsi="Sakkal Majalla" w:cs="Sakkal Majalla"/>
          <w:b/>
          <w:bCs/>
          <w:color w:val="EE0000"/>
          <w:sz w:val="32"/>
          <w:szCs w:val="32"/>
          <w:rtl/>
          <w:lang w:val="en-AE"/>
        </w:rPr>
        <w:t>منح القاضي مرونة أوسع في الاجتهاد عند تطبيق مبادئ الشريعة بما يحقق العدالة دون التقيد بمذهب واحد</w:t>
      </w:r>
      <w:r w:rsidRPr="002A5D4C">
        <w:rPr>
          <w:rFonts w:ascii="Sakkal Majalla" w:eastAsia="Sakkal Majalla" w:hAnsi="Sakkal Majalla" w:cs="Sakkal Majalla"/>
          <w:b/>
          <w:bCs/>
          <w:color w:val="EE0000"/>
          <w:sz w:val="32"/>
          <w:szCs w:val="32"/>
          <w:lang w:val="en-AE"/>
        </w:rPr>
        <w:t>.</w:t>
      </w:r>
    </w:p>
    <w:p w14:paraId="5D9A037A" w14:textId="77777777" w:rsidR="00AA30FF" w:rsidRPr="002A5D4C" w:rsidRDefault="00AA30FF" w:rsidP="00AA30FF">
      <w:pPr>
        <w:numPr>
          <w:ilvl w:val="0"/>
          <w:numId w:val="5"/>
        </w:numPr>
        <w:bidi/>
        <w:spacing w:after="0" w:line="278" w:lineRule="auto"/>
        <w:jc w:val="both"/>
        <w:rPr>
          <w:rFonts w:ascii="Sakkal Majalla" w:eastAsia="Sakkal Majalla" w:hAnsi="Sakkal Majalla" w:cs="Sakkal Majalla"/>
          <w:b/>
          <w:bCs/>
          <w:color w:val="EE0000"/>
          <w:sz w:val="32"/>
          <w:szCs w:val="32"/>
          <w:lang w:val="en-AE"/>
        </w:rPr>
      </w:pPr>
      <w:r w:rsidRPr="002A5D4C">
        <w:rPr>
          <w:rFonts w:ascii="Sakkal Majalla" w:eastAsia="Sakkal Majalla" w:hAnsi="Sakkal Majalla" w:cs="Sakkal Majalla"/>
          <w:b/>
          <w:bCs/>
          <w:color w:val="EE0000"/>
          <w:sz w:val="32"/>
          <w:szCs w:val="32"/>
          <w:rtl/>
          <w:lang w:val="en-AE"/>
        </w:rPr>
        <w:t>استحداث أحكام للمفاوضات السابقة للتعاقد</w:t>
      </w:r>
      <w:r w:rsidRPr="002A5D4C">
        <w:rPr>
          <w:rFonts w:ascii="Sakkal Majalla" w:eastAsia="Sakkal Majalla" w:hAnsi="Sakkal Majalla" w:cs="Sakkal Majalla" w:hint="cs"/>
          <w:b/>
          <w:bCs/>
          <w:color w:val="EE0000"/>
          <w:sz w:val="32"/>
          <w:szCs w:val="32"/>
          <w:rtl/>
          <w:lang w:val="en-AE"/>
        </w:rPr>
        <w:t xml:space="preserve"> </w:t>
      </w:r>
      <w:r w:rsidRPr="002A5D4C">
        <w:rPr>
          <w:rFonts w:ascii="Sakkal Majalla" w:eastAsia="Sakkal Majalla" w:hAnsi="Sakkal Majalla" w:cs="Sakkal Majalla"/>
          <w:b/>
          <w:bCs/>
          <w:color w:val="EE0000"/>
          <w:sz w:val="32"/>
          <w:szCs w:val="32"/>
          <w:rtl/>
          <w:lang w:val="en-AE"/>
        </w:rPr>
        <w:t xml:space="preserve">تُلزم الأطراف بالإفصاح عن المعلومات الجوهرية </w:t>
      </w:r>
      <w:r w:rsidRPr="002A5D4C">
        <w:rPr>
          <w:rFonts w:ascii="Sakkal Majalla" w:eastAsia="Sakkal Majalla" w:hAnsi="Sakkal Majalla" w:cs="Sakkal Majalla" w:hint="cs"/>
          <w:b/>
          <w:bCs/>
          <w:color w:val="EE0000"/>
          <w:sz w:val="32"/>
          <w:szCs w:val="32"/>
          <w:rtl/>
          <w:lang w:val="en-AE" w:bidi="ar-AE"/>
        </w:rPr>
        <w:t>لضمان</w:t>
      </w:r>
      <w:r w:rsidRPr="002A5D4C">
        <w:rPr>
          <w:rFonts w:ascii="Sakkal Majalla" w:eastAsia="Sakkal Majalla" w:hAnsi="Sakkal Majalla" w:cs="Sakkal Majalla"/>
          <w:b/>
          <w:bCs/>
          <w:color w:val="EE0000"/>
          <w:sz w:val="32"/>
          <w:szCs w:val="32"/>
          <w:rtl/>
          <w:lang w:val="en-AE"/>
        </w:rPr>
        <w:t xml:space="preserve"> اتخاذ قرار تعاقدي واعٍ ومستنير</w:t>
      </w:r>
      <w:r w:rsidRPr="002A5D4C">
        <w:rPr>
          <w:rFonts w:ascii="Sakkal Majalla" w:eastAsia="Sakkal Majalla" w:hAnsi="Sakkal Majalla" w:cs="Sakkal Majalla" w:hint="cs"/>
          <w:b/>
          <w:bCs/>
          <w:color w:val="EE0000"/>
          <w:sz w:val="32"/>
          <w:szCs w:val="32"/>
          <w:rtl/>
          <w:lang w:val="en-AE"/>
        </w:rPr>
        <w:t>،</w:t>
      </w:r>
      <w:r w:rsidRPr="002A5D4C">
        <w:rPr>
          <w:rFonts w:ascii="Sakkal Majalla" w:eastAsia="Sakkal Majalla" w:hAnsi="Sakkal Majalla" w:cs="Sakkal Majalla"/>
          <w:b/>
          <w:bCs/>
          <w:color w:val="EE0000"/>
          <w:sz w:val="32"/>
          <w:szCs w:val="32"/>
          <w:rtl/>
          <w:lang w:val="en-AE"/>
        </w:rPr>
        <w:t xml:space="preserve"> و</w:t>
      </w:r>
      <w:r w:rsidRPr="002A5D4C">
        <w:rPr>
          <w:rFonts w:ascii="Sakkal Majalla" w:eastAsia="Sakkal Majalla" w:hAnsi="Sakkal Majalla" w:cs="Sakkal Majalla" w:hint="cs"/>
          <w:b/>
          <w:bCs/>
          <w:color w:val="EE0000"/>
          <w:sz w:val="32"/>
          <w:szCs w:val="32"/>
          <w:rtl/>
          <w:lang w:val="en-AE"/>
        </w:rPr>
        <w:t>ت</w:t>
      </w:r>
      <w:r w:rsidRPr="002A5D4C">
        <w:rPr>
          <w:rFonts w:ascii="Sakkal Majalla" w:eastAsia="Sakkal Majalla" w:hAnsi="Sakkal Majalla" w:cs="Sakkal Majalla"/>
          <w:b/>
          <w:bCs/>
          <w:color w:val="EE0000"/>
          <w:sz w:val="32"/>
          <w:szCs w:val="32"/>
          <w:rtl/>
          <w:lang w:val="en-AE"/>
        </w:rPr>
        <w:t>عز</w:t>
      </w:r>
      <w:r w:rsidRPr="002A5D4C">
        <w:rPr>
          <w:rFonts w:ascii="Sakkal Majalla" w:eastAsia="Sakkal Majalla" w:hAnsi="Sakkal Majalla" w:cs="Sakkal Majalla" w:hint="cs"/>
          <w:b/>
          <w:bCs/>
          <w:color w:val="EE0000"/>
          <w:sz w:val="32"/>
          <w:szCs w:val="32"/>
          <w:rtl/>
          <w:lang w:val="en-AE"/>
        </w:rPr>
        <w:t>ي</w:t>
      </w:r>
      <w:r w:rsidRPr="002A5D4C">
        <w:rPr>
          <w:rFonts w:ascii="Sakkal Majalla" w:eastAsia="Sakkal Majalla" w:hAnsi="Sakkal Majalla" w:cs="Sakkal Majalla"/>
          <w:b/>
          <w:bCs/>
          <w:color w:val="EE0000"/>
          <w:sz w:val="32"/>
          <w:szCs w:val="32"/>
          <w:rtl/>
          <w:lang w:val="en-AE"/>
        </w:rPr>
        <w:t>ز الثقة</w:t>
      </w:r>
      <w:r w:rsidRPr="002A5D4C">
        <w:rPr>
          <w:rFonts w:ascii="Sakkal Majalla" w:eastAsia="Sakkal Majalla" w:hAnsi="Sakkal Majalla" w:cs="Sakkal Majalla" w:hint="cs"/>
          <w:b/>
          <w:bCs/>
          <w:color w:val="EE0000"/>
          <w:sz w:val="32"/>
          <w:szCs w:val="32"/>
          <w:rtl/>
          <w:lang w:val="en-AE"/>
        </w:rPr>
        <w:t>،</w:t>
      </w:r>
      <w:r w:rsidRPr="002A5D4C">
        <w:rPr>
          <w:rFonts w:ascii="Sakkal Majalla" w:eastAsia="Sakkal Majalla" w:hAnsi="Sakkal Majalla" w:cs="Sakkal Majalla"/>
          <w:b/>
          <w:bCs/>
          <w:color w:val="EE0000"/>
          <w:sz w:val="32"/>
          <w:szCs w:val="32"/>
          <w:rtl/>
          <w:lang w:val="en-AE"/>
        </w:rPr>
        <w:t xml:space="preserve"> </w:t>
      </w:r>
      <w:r w:rsidRPr="002A5D4C">
        <w:rPr>
          <w:rFonts w:ascii="Sakkal Majalla" w:eastAsia="Sakkal Majalla" w:hAnsi="Sakkal Majalla" w:cs="Sakkal Majalla" w:hint="cs"/>
          <w:b/>
          <w:bCs/>
          <w:color w:val="EE0000"/>
          <w:sz w:val="32"/>
          <w:szCs w:val="32"/>
          <w:rtl/>
          <w:lang w:val="en-AE"/>
        </w:rPr>
        <w:t>والحد من النزاعات القضائية.</w:t>
      </w:r>
    </w:p>
    <w:p w14:paraId="78843FE6" w14:textId="77777777" w:rsidR="00AA30FF" w:rsidRPr="002A5D4C" w:rsidRDefault="00AA30FF" w:rsidP="00AA30FF">
      <w:pPr>
        <w:numPr>
          <w:ilvl w:val="0"/>
          <w:numId w:val="5"/>
        </w:numPr>
        <w:bidi/>
        <w:spacing w:after="0" w:line="278" w:lineRule="auto"/>
        <w:jc w:val="both"/>
        <w:rPr>
          <w:rFonts w:ascii="Sakkal Majalla" w:eastAsia="Sakkal Majalla" w:hAnsi="Sakkal Majalla" w:cs="Sakkal Majalla"/>
          <w:b/>
          <w:bCs/>
          <w:color w:val="EE0000"/>
          <w:sz w:val="32"/>
          <w:szCs w:val="32"/>
          <w:lang w:val="en-AE"/>
        </w:rPr>
      </w:pPr>
      <w:r w:rsidRPr="002A5D4C">
        <w:rPr>
          <w:rFonts w:ascii="Sakkal Majalla" w:eastAsia="Sakkal Majalla" w:hAnsi="Sakkal Majalla" w:cs="Sakkal Majalla"/>
          <w:b/>
          <w:bCs/>
          <w:color w:val="EE0000"/>
          <w:sz w:val="32"/>
          <w:szCs w:val="32"/>
          <w:rtl/>
          <w:lang w:val="en-AE"/>
        </w:rPr>
        <w:lastRenderedPageBreak/>
        <w:t xml:space="preserve">إجازة الجمع بين الدية أو الأرش </w:t>
      </w:r>
      <w:r w:rsidRPr="002A5D4C">
        <w:rPr>
          <w:rFonts w:ascii="Sakkal Majalla" w:eastAsia="Sakkal Majalla" w:hAnsi="Sakkal Majalla" w:cs="Sakkal Majalla" w:hint="cs"/>
          <w:b/>
          <w:bCs/>
          <w:color w:val="EE0000"/>
          <w:sz w:val="32"/>
          <w:szCs w:val="32"/>
          <w:rtl/>
          <w:lang w:val="en-AE"/>
        </w:rPr>
        <w:t>و</w:t>
      </w:r>
      <w:r w:rsidRPr="002A5D4C">
        <w:rPr>
          <w:rFonts w:ascii="Sakkal Majalla" w:eastAsia="Sakkal Majalla" w:hAnsi="Sakkal Majalla" w:cs="Sakkal Majalla"/>
          <w:b/>
          <w:bCs/>
          <w:color w:val="EE0000"/>
          <w:sz w:val="32"/>
          <w:szCs w:val="32"/>
          <w:rtl/>
          <w:lang w:val="en-AE"/>
        </w:rPr>
        <w:t>التعويض</w:t>
      </w:r>
      <w:r w:rsidRPr="002A5D4C">
        <w:rPr>
          <w:rFonts w:ascii="Sakkal Majalla" w:eastAsia="Sakkal Majalla" w:hAnsi="Sakkal Majalla" w:cs="Sakkal Majalla" w:hint="cs"/>
          <w:b/>
          <w:bCs/>
          <w:color w:val="EE0000"/>
          <w:sz w:val="32"/>
          <w:szCs w:val="32"/>
          <w:rtl/>
          <w:lang w:val="en-AE"/>
        </w:rPr>
        <w:t xml:space="preserve"> الإضافي</w:t>
      </w:r>
      <w:r w:rsidRPr="002A5D4C">
        <w:rPr>
          <w:rFonts w:ascii="Sakkal Majalla" w:eastAsia="Sakkal Majalla" w:hAnsi="Sakkal Majalla" w:cs="Sakkal Majalla"/>
          <w:b/>
          <w:bCs/>
          <w:color w:val="EE0000"/>
          <w:sz w:val="32"/>
          <w:szCs w:val="32"/>
          <w:rtl/>
          <w:lang w:val="en-AE"/>
        </w:rPr>
        <w:t xml:space="preserve"> تحقيقاً لجبر كامل للضرر إذا نتج عن الوفاة أو الإصابة أضرار مادية أو معنوية لا تغطيها الدية أو الأرش</w:t>
      </w:r>
      <w:r w:rsidRPr="002A5D4C">
        <w:rPr>
          <w:rFonts w:ascii="Sakkal Majalla" w:eastAsia="Sakkal Majalla" w:hAnsi="Sakkal Majalla" w:cs="Sakkal Majalla" w:hint="cs"/>
          <w:b/>
          <w:bCs/>
          <w:color w:val="EE0000"/>
          <w:sz w:val="32"/>
          <w:szCs w:val="32"/>
          <w:rtl/>
          <w:lang w:val="en-AE"/>
        </w:rPr>
        <w:t>،</w:t>
      </w:r>
      <w:r w:rsidRPr="002A5D4C">
        <w:rPr>
          <w:rFonts w:ascii="Sakkal Majalla" w:eastAsia="Sakkal Majalla" w:hAnsi="Sakkal Majalla" w:cs="Sakkal Majalla" w:hint="cs"/>
          <w:b/>
          <w:bCs/>
          <w:color w:val="EE0000"/>
          <w:sz w:val="32"/>
          <w:szCs w:val="32"/>
          <w:rtl/>
          <w:lang w:val="en-AE" w:bidi="ar-AE"/>
        </w:rPr>
        <w:t xml:space="preserve"> معالجةً</w:t>
      </w:r>
      <w:r w:rsidRPr="002A5D4C">
        <w:rPr>
          <w:rFonts w:ascii="Sakkal Majalla" w:eastAsia="Sakkal Majalla" w:hAnsi="Sakkal Majalla" w:cs="Sakkal Majalla" w:hint="cs"/>
          <w:b/>
          <w:bCs/>
          <w:color w:val="EE0000"/>
          <w:sz w:val="32"/>
          <w:szCs w:val="32"/>
          <w:rtl/>
          <w:lang w:val="en-AE"/>
        </w:rPr>
        <w:t xml:space="preserve"> للتحديات القانونية المثارة أمام القضاء</w:t>
      </w:r>
      <w:r w:rsidRPr="002A5D4C">
        <w:rPr>
          <w:rFonts w:ascii="Sakkal Majalla" w:eastAsia="Sakkal Majalla" w:hAnsi="Sakkal Majalla" w:cs="Sakkal Majalla"/>
          <w:b/>
          <w:bCs/>
          <w:color w:val="EE0000"/>
          <w:sz w:val="32"/>
          <w:szCs w:val="32"/>
          <w:lang w:val="en-AE"/>
        </w:rPr>
        <w:t>.</w:t>
      </w:r>
    </w:p>
    <w:p w14:paraId="04945FEE" w14:textId="77777777" w:rsidR="00AA30FF" w:rsidRPr="002A5D4C" w:rsidRDefault="00AA30FF" w:rsidP="00AA30FF">
      <w:pPr>
        <w:numPr>
          <w:ilvl w:val="0"/>
          <w:numId w:val="5"/>
        </w:numPr>
        <w:bidi/>
        <w:spacing w:after="0" w:line="278" w:lineRule="auto"/>
        <w:jc w:val="both"/>
        <w:rPr>
          <w:rFonts w:ascii="Sakkal Majalla" w:eastAsia="Sakkal Majalla" w:hAnsi="Sakkal Majalla" w:cs="Sakkal Majalla"/>
          <w:b/>
          <w:bCs/>
          <w:color w:val="EE0000"/>
          <w:sz w:val="32"/>
          <w:szCs w:val="32"/>
          <w:lang w:val="en-AE"/>
        </w:rPr>
      </w:pPr>
      <w:r w:rsidRPr="002A5D4C">
        <w:rPr>
          <w:rFonts w:ascii="Sakkal Majalla" w:eastAsia="Sakkal Majalla" w:hAnsi="Sakkal Majalla" w:cs="Sakkal Majalla"/>
          <w:b/>
          <w:bCs/>
          <w:color w:val="EE0000"/>
          <w:sz w:val="32"/>
          <w:szCs w:val="32"/>
          <w:rtl/>
          <w:lang w:val="en-AE"/>
        </w:rPr>
        <w:t>استحداث إطار قانوني للشركات غير الربحية وتنظيم جديد للشركات المهنية</w:t>
      </w:r>
      <w:r w:rsidRPr="002A5D4C">
        <w:rPr>
          <w:rFonts w:ascii="Sakkal Majalla" w:eastAsia="Sakkal Majalla" w:hAnsi="Sakkal Majalla" w:cs="Sakkal Majalla" w:hint="cs"/>
          <w:b/>
          <w:bCs/>
          <w:color w:val="EE0000"/>
          <w:sz w:val="32"/>
          <w:szCs w:val="32"/>
          <w:rtl/>
          <w:lang w:val="en-AE"/>
        </w:rPr>
        <w:t xml:space="preserve"> بما يتوافق مع التحديثات التشريعية الأخيرة،</w:t>
      </w:r>
      <w:r w:rsidRPr="002A5D4C">
        <w:rPr>
          <w:rFonts w:ascii="Sakkal Majalla" w:eastAsia="Sakkal Majalla" w:hAnsi="Sakkal Majalla" w:cs="Sakkal Majalla"/>
          <w:b/>
          <w:bCs/>
          <w:color w:val="EE0000"/>
          <w:sz w:val="32"/>
          <w:szCs w:val="32"/>
          <w:rtl/>
          <w:lang w:val="en-AE"/>
        </w:rPr>
        <w:t xml:space="preserve"> لترسيخ نموذجها وتفعيل دورها في التنمية المستدامة</w:t>
      </w:r>
      <w:r w:rsidRPr="002A5D4C">
        <w:rPr>
          <w:rFonts w:ascii="Sakkal Majalla" w:eastAsia="Sakkal Majalla" w:hAnsi="Sakkal Majalla" w:cs="Sakkal Majalla" w:hint="cs"/>
          <w:b/>
          <w:bCs/>
          <w:color w:val="EE0000"/>
          <w:sz w:val="32"/>
          <w:szCs w:val="32"/>
          <w:rtl/>
          <w:lang w:val="en-AE"/>
        </w:rPr>
        <w:t>.</w:t>
      </w:r>
    </w:p>
    <w:p w14:paraId="4B30ED39" w14:textId="77777777" w:rsidR="00AA30FF" w:rsidRPr="002A5D4C" w:rsidRDefault="00AA30FF" w:rsidP="00AA30FF">
      <w:pPr>
        <w:numPr>
          <w:ilvl w:val="0"/>
          <w:numId w:val="5"/>
        </w:numPr>
        <w:bidi/>
        <w:spacing w:after="0" w:line="278" w:lineRule="auto"/>
        <w:jc w:val="both"/>
        <w:rPr>
          <w:rFonts w:ascii="Sakkal Majalla" w:eastAsia="Sakkal Majalla" w:hAnsi="Sakkal Majalla" w:cs="Sakkal Majalla"/>
          <w:b/>
          <w:bCs/>
          <w:color w:val="EE0000"/>
          <w:sz w:val="32"/>
          <w:szCs w:val="32"/>
          <w:lang w:val="en-AE"/>
        </w:rPr>
      </w:pPr>
      <w:r w:rsidRPr="002A5D4C">
        <w:rPr>
          <w:rFonts w:ascii="Sakkal Majalla" w:eastAsia="Sakkal Majalla" w:hAnsi="Sakkal Majalla" w:cs="Sakkal Majalla"/>
          <w:b/>
          <w:bCs/>
          <w:color w:val="EE0000"/>
          <w:sz w:val="32"/>
          <w:szCs w:val="32"/>
          <w:rtl/>
          <w:lang w:val="en-AE"/>
        </w:rPr>
        <w:t xml:space="preserve">تحديث قواعد عقد البيع </w:t>
      </w:r>
      <w:r w:rsidRPr="002A5D4C">
        <w:rPr>
          <w:rFonts w:ascii="Sakkal Majalla" w:eastAsia="Sakkal Majalla" w:hAnsi="Sakkal Majalla" w:cs="Sakkal Majalla" w:hint="cs"/>
          <w:b/>
          <w:bCs/>
          <w:color w:val="EE0000"/>
          <w:sz w:val="32"/>
          <w:szCs w:val="32"/>
          <w:rtl/>
          <w:lang w:val="en-AE"/>
        </w:rPr>
        <w:t>بما يوازن مصالح الأطراف</w:t>
      </w:r>
      <w:r w:rsidRPr="002A5D4C">
        <w:rPr>
          <w:rFonts w:ascii="Sakkal Majalla" w:eastAsia="Sakkal Majalla" w:hAnsi="Sakkal Majalla" w:cs="Sakkal Majalla"/>
          <w:b/>
          <w:bCs/>
          <w:color w:val="EE0000"/>
          <w:sz w:val="32"/>
          <w:szCs w:val="32"/>
          <w:rtl/>
          <w:lang w:val="en-AE"/>
        </w:rPr>
        <w:t xml:space="preserve">، </w:t>
      </w:r>
      <w:r w:rsidRPr="002A5D4C">
        <w:rPr>
          <w:rFonts w:ascii="Sakkal Majalla" w:eastAsia="Sakkal Majalla" w:hAnsi="Sakkal Majalla" w:cs="Sakkal Majalla" w:hint="cs"/>
          <w:b/>
          <w:bCs/>
          <w:color w:val="EE0000"/>
          <w:sz w:val="32"/>
          <w:szCs w:val="32"/>
          <w:rtl/>
          <w:lang w:val="en-AE"/>
        </w:rPr>
        <w:t xml:space="preserve">مع </w:t>
      </w:r>
      <w:r w:rsidRPr="002A5D4C">
        <w:rPr>
          <w:rFonts w:ascii="Sakkal Majalla" w:eastAsia="Sakkal Majalla" w:hAnsi="Sakkal Majalla" w:cs="Sakkal Majalla"/>
          <w:b/>
          <w:bCs/>
          <w:color w:val="EE0000"/>
          <w:sz w:val="32"/>
          <w:szCs w:val="32"/>
          <w:rtl/>
          <w:lang w:val="en-AE"/>
        </w:rPr>
        <w:t xml:space="preserve">حماية غير كامل الأهلية من الغبن في بيع العقار، </w:t>
      </w:r>
      <w:r w:rsidRPr="002A5D4C">
        <w:rPr>
          <w:rFonts w:ascii="Sakkal Majalla" w:eastAsia="Sakkal Majalla" w:hAnsi="Sakkal Majalla" w:cs="Sakkal Majalla" w:hint="cs"/>
          <w:b/>
          <w:bCs/>
          <w:color w:val="EE0000"/>
          <w:sz w:val="32"/>
          <w:szCs w:val="32"/>
          <w:rtl/>
          <w:lang w:val="en-AE"/>
        </w:rPr>
        <w:t>وتنظيم أوضح ل</w:t>
      </w:r>
      <w:r w:rsidRPr="002A5D4C">
        <w:rPr>
          <w:rFonts w:ascii="Sakkal Majalla" w:eastAsia="Sakkal Majalla" w:hAnsi="Sakkal Majalla" w:cs="Sakkal Majalla"/>
          <w:b/>
          <w:bCs/>
          <w:color w:val="EE0000"/>
          <w:sz w:val="32"/>
          <w:szCs w:val="32"/>
          <w:rtl/>
          <w:lang w:val="en-AE"/>
        </w:rPr>
        <w:t>لعيوب الخفية</w:t>
      </w:r>
      <w:r w:rsidRPr="002A5D4C">
        <w:rPr>
          <w:rFonts w:ascii="Sakkal Majalla" w:eastAsia="Sakkal Majalla" w:hAnsi="Sakkal Majalla" w:cs="Sakkal Majalla" w:hint="cs"/>
          <w:b/>
          <w:bCs/>
          <w:color w:val="EE0000"/>
          <w:sz w:val="32"/>
          <w:szCs w:val="32"/>
          <w:rtl/>
          <w:lang w:val="en-AE"/>
        </w:rPr>
        <w:t>.</w:t>
      </w:r>
    </w:p>
    <w:p w14:paraId="2F0993A7" w14:textId="77777777" w:rsidR="00AA30FF" w:rsidRPr="002A5D4C" w:rsidRDefault="00AA30FF" w:rsidP="00AA30FF">
      <w:pPr>
        <w:numPr>
          <w:ilvl w:val="0"/>
          <w:numId w:val="5"/>
        </w:numPr>
        <w:bidi/>
        <w:spacing w:after="0" w:line="278" w:lineRule="auto"/>
        <w:jc w:val="both"/>
        <w:rPr>
          <w:rFonts w:ascii="Sakkal Majalla" w:eastAsia="Sakkal Majalla" w:hAnsi="Sakkal Majalla" w:cs="Sakkal Majalla"/>
          <w:b/>
          <w:bCs/>
          <w:color w:val="EE0000"/>
          <w:sz w:val="32"/>
          <w:szCs w:val="32"/>
          <w:lang w:val="en-AE"/>
        </w:rPr>
      </w:pPr>
      <w:r w:rsidRPr="002A5D4C">
        <w:rPr>
          <w:rFonts w:ascii="Sakkal Majalla" w:eastAsia="Sakkal Majalla" w:hAnsi="Sakkal Majalla" w:cs="Sakkal Majalla"/>
          <w:b/>
          <w:bCs/>
          <w:color w:val="EE0000"/>
          <w:sz w:val="32"/>
          <w:szCs w:val="32"/>
          <w:rtl/>
          <w:lang w:val="en-AE"/>
        </w:rPr>
        <w:t xml:space="preserve">وضع قواعد واضحة لبيع الحقوق </w:t>
      </w:r>
      <w:r w:rsidRPr="002A5D4C">
        <w:rPr>
          <w:rFonts w:ascii="Sakkal Majalla" w:eastAsia="Sakkal Majalla" w:hAnsi="Sakkal Majalla" w:cs="Sakkal Majalla" w:hint="cs"/>
          <w:b/>
          <w:bCs/>
          <w:color w:val="EE0000"/>
          <w:sz w:val="32"/>
          <w:szCs w:val="32"/>
          <w:rtl/>
          <w:lang w:val="en-AE"/>
        </w:rPr>
        <w:t>المتنازع عليها بما يجعل</w:t>
      </w:r>
      <w:r w:rsidRPr="002A5D4C">
        <w:rPr>
          <w:rFonts w:ascii="Sakkal Majalla" w:eastAsia="Sakkal Majalla" w:hAnsi="Sakkal Majalla" w:cs="Sakkal Majalla"/>
          <w:b/>
          <w:bCs/>
          <w:color w:val="EE0000"/>
          <w:sz w:val="32"/>
          <w:szCs w:val="32"/>
          <w:rtl/>
          <w:lang w:val="en-AE"/>
        </w:rPr>
        <w:t xml:space="preserve"> التعاملات أكثر وضوحاً وأماناً</w:t>
      </w:r>
      <w:r w:rsidRPr="002A5D4C">
        <w:rPr>
          <w:rFonts w:ascii="Sakkal Majalla" w:eastAsia="Sakkal Majalla" w:hAnsi="Sakkal Majalla" w:cs="Sakkal Majalla" w:hint="cs"/>
          <w:b/>
          <w:bCs/>
          <w:color w:val="EE0000"/>
          <w:sz w:val="32"/>
          <w:szCs w:val="32"/>
          <w:rtl/>
          <w:lang w:val="en-AE"/>
        </w:rPr>
        <w:t xml:space="preserve"> ويقلل من مخاطر النزاع.</w:t>
      </w:r>
    </w:p>
    <w:p w14:paraId="1D722F62" w14:textId="77777777" w:rsidR="00AA30FF" w:rsidRPr="002A5D4C" w:rsidRDefault="00AA30FF" w:rsidP="00AA30FF">
      <w:pPr>
        <w:numPr>
          <w:ilvl w:val="0"/>
          <w:numId w:val="5"/>
        </w:numPr>
        <w:bidi/>
        <w:spacing w:after="0" w:line="278" w:lineRule="auto"/>
        <w:jc w:val="both"/>
        <w:rPr>
          <w:rFonts w:ascii="Sakkal Majalla" w:eastAsia="Sakkal Majalla" w:hAnsi="Sakkal Majalla" w:cs="Sakkal Majalla"/>
          <w:b/>
          <w:bCs/>
          <w:color w:val="EE0000"/>
          <w:sz w:val="32"/>
          <w:szCs w:val="32"/>
          <w:lang w:val="en-AE"/>
        </w:rPr>
      </w:pPr>
      <w:r w:rsidRPr="002A5D4C">
        <w:rPr>
          <w:rFonts w:ascii="Sakkal Majalla" w:eastAsia="Sakkal Majalla" w:hAnsi="Sakkal Majalla" w:cs="Sakkal Majalla"/>
          <w:b/>
          <w:bCs/>
          <w:color w:val="EE0000"/>
          <w:sz w:val="32"/>
          <w:szCs w:val="32"/>
          <w:rtl/>
          <w:lang w:val="en-AE"/>
        </w:rPr>
        <w:t xml:space="preserve">تطوير وتنظيم أحكام التأمين </w:t>
      </w:r>
      <w:r w:rsidRPr="002A5D4C">
        <w:rPr>
          <w:rFonts w:ascii="Sakkal Majalla" w:eastAsia="Sakkal Majalla" w:hAnsi="Sakkal Majalla" w:cs="Sakkal Majalla" w:hint="cs"/>
          <w:b/>
          <w:bCs/>
          <w:color w:val="EE0000"/>
          <w:sz w:val="32"/>
          <w:szCs w:val="32"/>
          <w:rtl/>
          <w:lang w:val="en-AE"/>
        </w:rPr>
        <w:t>بصياغة</w:t>
      </w:r>
      <w:r w:rsidRPr="002A5D4C">
        <w:rPr>
          <w:rFonts w:ascii="Sakkal Majalla" w:eastAsia="Sakkal Majalla" w:hAnsi="Sakkal Majalla" w:cs="Sakkal Majalla"/>
          <w:b/>
          <w:bCs/>
          <w:color w:val="EE0000"/>
          <w:sz w:val="32"/>
          <w:szCs w:val="32"/>
          <w:rtl/>
          <w:lang w:val="en-AE"/>
        </w:rPr>
        <w:t xml:space="preserve"> أكثر وضوحاً مع إطار متكامل للتأمين التكافلي.</w:t>
      </w:r>
    </w:p>
    <w:p w14:paraId="4090818B" w14:textId="77777777" w:rsidR="00AA30FF" w:rsidRPr="002A5D4C" w:rsidRDefault="00AA30FF" w:rsidP="00AA30FF">
      <w:pPr>
        <w:numPr>
          <w:ilvl w:val="0"/>
          <w:numId w:val="5"/>
        </w:numPr>
        <w:bidi/>
        <w:spacing w:after="0" w:line="278" w:lineRule="auto"/>
        <w:jc w:val="both"/>
        <w:rPr>
          <w:rFonts w:ascii="Sakkal Majalla" w:eastAsia="Sakkal Majalla" w:hAnsi="Sakkal Majalla" w:cs="Sakkal Majalla"/>
          <w:b/>
          <w:bCs/>
          <w:color w:val="EE0000"/>
          <w:sz w:val="32"/>
          <w:szCs w:val="32"/>
          <w:lang w:val="en-AE"/>
        </w:rPr>
      </w:pPr>
      <w:r w:rsidRPr="002A5D4C">
        <w:rPr>
          <w:rFonts w:ascii="Sakkal Majalla" w:eastAsia="Sakkal Majalla" w:hAnsi="Sakkal Majalla" w:cs="Sakkal Majalla"/>
          <w:b/>
          <w:bCs/>
          <w:color w:val="EE0000"/>
          <w:sz w:val="32"/>
          <w:szCs w:val="32"/>
          <w:rtl/>
          <w:lang w:val="en-AE"/>
        </w:rPr>
        <w:t xml:space="preserve">تحديث قواعد عقد المقاولة لتوضيح المسؤوليات وتحقيق توازن أفضل بين الأطراف، </w:t>
      </w:r>
      <w:r w:rsidRPr="002A5D4C">
        <w:rPr>
          <w:rFonts w:ascii="Sakkal Majalla" w:eastAsia="Sakkal Majalla" w:hAnsi="Sakkal Majalla" w:cs="Sakkal Majalla" w:hint="cs"/>
          <w:b/>
          <w:bCs/>
          <w:color w:val="EE0000"/>
          <w:sz w:val="32"/>
          <w:szCs w:val="32"/>
          <w:rtl/>
          <w:lang w:val="en-AE"/>
        </w:rPr>
        <w:t xml:space="preserve">مع </w:t>
      </w:r>
      <w:r w:rsidRPr="002A5D4C">
        <w:rPr>
          <w:rFonts w:ascii="Sakkal Majalla" w:eastAsia="Sakkal Majalla" w:hAnsi="Sakkal Majalla" w:cs="Sakkal Majalla"/>
          <w:b/>
          <w:bCs/>
          <w:color w:val="EE0000"/>
          <w:sz w:val="32"/>
          <w:szCs w:val="32"/>
          <w:rtl/>
          <w:lang w:val="en-AE"/>
        </w:rPr>
        <w:t xml:space="preserve">تنظيم إنهاء العقود، </w:t>
      </w:r>
      <w:r w:rsidRPr="002A5D4C">
        <w:rPr>
          <w:rFonts w:ascii="Sakkal Majalla" w:eastAsia="Sakkal Majalla" w:hAnsi="Sakkal Majalla" w:cs="Sakkal Majalla" w:hint="cs"/>
          <w:b/>
          <w:bCs/>
          <w:color w:val="EE0000"/>
          <w:sz w:val="32"/>
          <w:szCs w:val="32"/>
          <w:rtl/>
          <w:lang w:val="en-AE"/>
        </w:rPr>
        <w:t>وب</w:t>
      </w:r>
      <w:r w:rsidRPr="002A5D4C">
        <w:rPr>
          <w:rFonts w:ascii="Sakkal Majalla" w:eastAsia="Sakkal Majalla" w:hAnsi="Sakkal Majalla" w:cs="Sakkal Majalla"/>
          <w:b/>
          <w:bCs/>
          <w:color w:val="EE0000"/>
          <w:sz w:val="32"/>
          <w:szCs w:val="32"/>
          <w:rtl/>
          <w:lang w:val="en-AE"/>
        </w:rPr>
        <w:t>مراعاة التطورات العملية في نشاط المقاولات</w:t>
      </w:r>
      <w:r w:rsidRPr="002A5D4C">
        <w:rPr>
          <w:rFonts w:ascii="Sakkal Majalla" w:eastAsia="Sakkal Majalla" w:hAnsi="Sakkal Majalla" w:cs="Sakkal Majalla" w:hint="cs"/>
          <w:b/>
          <w:bCs/>
          <w:color w:val="EE0000"/>
          <w:sz w:val="32"/>
          <w:szCs w:val="32"/>
          <w:rtl/>
          <w:lang w:val="en-AE"/>
        </w:rPr>
        <w:t xml:space="preserve"> تحقيقاً</w:t>
      </w:r>
      <w:r w:rsidRPr="002A5D4C">
        <w:rPr>
          <w:rFonts w:ascii="Sakkal Majalla" w:eastAsia="Sakkal Majalla" w:hAnsi="Sakkal Majalla" w:cs="Sakkal Majalla"/>
          <w:b/>
          <w:bCs/>
          <w:color w:val="EE0000"/>
          <w:sz w:val="32"/>
          <w:szCs w:val="32"/>
          <w:rtl/>
          <w:lang w:val="en-AE"/>
        </w:rPr>
        <w:t xml:space="preserve"> </w:t>
      </w:r>
      <w:r w:rsidRPr="002A5D4C">
        <w:rPr>
          <w:rFonts w:ascii="Sakkal Majalla" w:eastAsia="Sakkal Majalla" w:hAnsi="Sakkal Majalla" w:cs="Sakkal Majalla" w:hint="cs"/>
          <w:b/>
          <w:bCs/>
          <w:color w:val="EE0000"/>
          <w:sz w:val="32"/>
          <w:szCs w:val="32"/>
          <w:rtl/>
          <w:lang w:val="en-AE"/>
        </w:rPr>
        <w:t>ل</w:t>
      </w:r>
      <w:r w:rsidRPr="002A5D4C">
        <w:rPr>
          <w:rFonts w:ascii="Sakkal Majalla" w:eastAsia="Sakkal Majalla" w:hAnsi="Sakkal Majalla" w:cs="Sakkal Majalla"/>
          <w:b/>
          <w:bCs/>
          <w:color w:val="EE0000"/>
          <w:sz w:val="32"/>
          <w:szCs w:val="32"/>
          <w:rtl/>
          <w:lang w:val="en-AE"/>
        </w:rPr>
        <w:t>لتوازن العقدي</w:t>
      </w:r>
      <w:r w:rsidRPr="002A5D4C">
        <w:rPr>
          <w:rFonts w:ascii="Sakkal Majalla" w:eastAsia="Sakkal Majalla" w:hAnsi="Sakkal Majalla" w:cs="Sakkal Majalla"/>
          <w:b/>
          <w:bCs/>
          <w:color w:val="EE0000"/>
          <w:sz w:val="32"/>
          <w:szCs w:val="32"/>
          <w:lang w:val="en-AE"/>
        </w:rPr>
        <w:t>.</w:t>
      </w:r>
    </w:p>
    <w:p w14:paraId="02C67B28" w14:textId="77777777" w:rsidR="00AA30FF" w:rsidRPr="002A5D4C" w:rsidRDefault="00AA30FF" w:rsidP="00AA30FF">
      <w:pPr>
        <w:bidi/>
        <w:spacing w:after="120" w:line="240" w:lineRule="auto"/>
        <w:jc w:val="both"/>
        <w:rPr>
          <w:rFonts w:ascii="Sakkal Majalla" w:eastAsia="Times New Roman" w:hAnsi="Sakkal Majalla" w:cs="Sakkal Majalla"/>
          <w:sz w:val="36"/>
          <w:szCs w:val="36"/>
          <w:rtl/>
        </w:rPr>
      </w:pPr>
    </w:p>
    <w:p w14:paraId="136F4FDA" w14:textId="000C3DE8" w:rsidR="00AA30FF" w:rsidRPr="002A5D4C" w:rsidRDefault="0042228D" w:rsidP="009724A5">
      <w:pPr>
        <w:bidi/>
        <w:spacing w:after="120" w:line="240" w:lineRule="auto"/>
        <w:jc w:val="both"/>
        <w:rPr>
          <w:rFonts w:ascii="Sakkal Majalla" w:eastAsia="Times New Roman" w:hAnsi="Sakkal Majalla" w:cs="Sakkal Majalla"/>
          <w:color w:val="000000" w:themeColor="text1"/>
          <w:sz w:val="36"/>
          <w:szCs w:val="36"/>
          <w:lang w:val="en-AE"/>
        </w:rPr>
      </w:pPr>
      <w:r w:rsidRPr="002A5D4C">
        <w:rPr>
          <w:rFonts w:ascii="Sakkal Majalla" w:hAnsi="Sakkal Majalla" w:cs="Sakkal Majalla"/>
          <w:b/>
          <w:bCs/>
          <w:color w:val="000000" w:themeColor="text1"/>
          <w:sz w:val="36"/>
          <w:szCs w:val="36"/>
          <w:rtl/>
        </w:rPr>
        <w:t xml:space="preserve">الإمارات العربية المتحدة- </w:t>
      </w:r>
      <w:r w:rsidR="002A5D4C" w:rsidRPr="002A5D4C">
        <w:rPr>
          <w:rFonts w:ascii="Sakkal Majalla" w:hAnsi="Sakkal Majalla" w:cs="Sakkal Majalla"/>
          <w:b/>
          <w:bCs/>
          <w:color w:val="000000" w:themeColor="text1"/>
          <w:sz w:val="36"/>
          <w:szCs w:val="36"/>
        </w:rPr>
        <w:t xml:space="preserve">1 </w:t>
      </w:r>
      <w:r w:rsidR="002A5D4C" w:rsidRPr="002A5D4C">
        <w:rPr>
          <w:rFonts w:ascii="Sakkal Majalla" w:hAnsi="Sakkal Majalla" w:cs="Sakkal Majalla" w:hint="cs"/>
          <w:b/>
          <w:bCs/>
          <w:color w:val="000000" w:themeColor="text1"/>
          <w:sz w:val="36"/>
          <w:szCs w:val="36"/>
          <w:rtl/>
        </w:rPr>
        <w:t xml:space="preserve"> يناير 2026-</w:t>
      </w:r>
      <w:r w:rsidRPr="002A5D4C">
        <w:rPr>
          <w:rFonts w:ascii="Sakkal Majalla" w:hAnsi="Sakkal Majalla" w:cs="Sakkal Majalla"/>
          <w:b/>
          <w:bCs/>
          <w:color w:val="000000" w:themeColor="text1"/>
          <w:sz w:val="36"/>
          <w:szCs w:val="36"/>
          <w:rtl/>
        </w:rPr>
        <w:t xml:space="preserve"> </w:t>
      </w:r>
      <w:r w:rsidRPr="002A5D4C">
        <w:rPr>
          <w:rFonts w:ascii="Sakkal Majalla" w:hAnsi="Sakkal Majalla" w:cs="Sakkal Majalla"/>
          <w:color w:val="000000" w:themeColor="text1"/>
          <w:sz w:val="36"/>
          <w:szCs w:val="36"/>
          <w:rtl/>
        </w:rPr>
        <w:t>أصدر</w:t>
      </w:r>
      <w:r w:rsidRPr="002A5D4C">
        <w:rPr>
          <w:rFonts w:ascii="Sakkal Majalla" w:hAnsi="Sakkal Majalla" w:cs="Sakkal Majalla" w:hint="cs"/>
          <w:color w:val="000000" w:themeColor="text1"/>
          <w:sz w:val="36"/>
          <w:szCs w:val="36"/>
          <w:rtl/>
        </w:rPr>
        <w:t>ت حكومة الإمارات م</w:t>
      </w:r>
      <w:r w:rsidR="00AA30FF" w:rsidRPr="002A5D4C">
        <w:rPr>
          <w:rFonts w:ascii="Sakkal Majalla" w:eastAsia="Times New Roman" w:hAnsi="Sakkal Majalla" w:cs="Sakkal Majalla"/>
          <w:sz w:val="36"/>
          <w:szCs w:val="36"/>
          <w:rtl/>
        </w:rPr>
        <w:t>رسوماً بقانون اتحادي بإصدار قانون المعاملات المدنية الجديد، بهدف ترسيخ منظومة قانونية متكاملة، حيث يعتبر القانون الجديد خطوة تشريعية محورية وي</w:t>
      </w:r>
      <w:r w:rsidR="00AA30FF" w:rsidRPr="002A5D4C">
        <w:rPr>
          <w:rFonts w:ascii="Sakkal Majalla" w:eastAsia="Times New Roman" w:hAnsi="Sakkal Majalla" w:cs="Sakkal Majalla" w:hint="cs"/>
          <w:sz w:val="36"/>
          <w:szCs w:val="36"/>
          <w:rtl/>
        </w:rPr>
        <w:t>ُ</w:t>
      </w:r>
      <w:r w:rsidR="00AA30FF" w:rsidRPr="002A5D4C">
        <w:rPr>
          <w:rFonts w:ascii="Sakkal Majalla" w:eastAsia="Times New Roman" w:hAnsi="Sakkal Majalla" w:cs="Sakkal Majalla"/>
          <w:sz w:val="36"/>
          <w:szCs w:val="36"/>
          <w:rtl/>
        </w:rPr>
        <w:t xml:space="preserve">مثل نقلة نوعية في الأحكام الناظمة </w:t>
      </w:r>
      <w:r w:rsidR="00AA30FF" w:rsidRPr="002A5D4C">
        <w:rPr>
          <w:rFonts w:ascii="Sakkal Majalla" w:eastAsia="Times New Roman" w:hAnsi="Sakkal Majalla" w:cs="Sakkal Majalla" w:hint="cs"/>
          <w:sz w:val="36"/>
          <w:szCs w:val="36"/>
          <w:rtl/>
        </w:rPr>
        <w:t xml:space="preserve">للمعاملات </w:t>
      </w:r>
      <w:r w:rsidR="00AA30FF" w:rsidRPr="002A5D4C">
        <w:rPr>
          <w:rFonts w:ascii="Sakkal Majalla" w:eastAsia="Times New Roman" w:hAnsi="Sakkal Majalla" w:cs="Sakkal Majalla"/>
          <w:sz w:val="36"/>
          <w:szCs w:val="36"/>
          <w:rtl/>
        </w:rPr>
        <w:t xml:space="preserve">المدنية </w:t>
      </w:r>
      <w:r w:rsidR="00AA30FF" w:rsidRPr="002A5D4C">
        <w:rPr>
          <w:rFonts w:ascii="Sakkal Majalla" w:eastAsia="Times New Roman" w:hAnsi="Sakkal Majalla" w:cs="Sakkal Majalla" w:hint="cs"/>
          <w:sz w:val="36"/>
          <w:szCs w:val="36"/>
          <w:rtl/>
        </w:rPr>
        <w:t>في الدولة،</w:t>
      </w:r>
      <w:r w:rsidR="00AA30FF" w:rsidRPr="002A5D4C">
        <w:rPr>
          <w:rFonts w:ascii="Sakkal Majalla" w:eastAsia="Times New Roman" w:hAnsi="Sakkal Majalla" w:cs="Sakkal Majalla"/>
          <w:sz w:val="36"/>
          <w:szCs w:val="36"/>
          <w:rtl/>
        </w:rPr>
        <w:t xml:space="preserve"> حيث يستند القان</w:t>
      </w:r>
      <w:r w:rsidR="00AA30FF" w:rsidRPr="002A5D4C">
        <w:rPr>
          <w:rFonts w:ascii="Sakkal Majalla" w:eastAsia="Times New Roman" w:hAnsi="Sakkal Majalla" w:cs="Sakkal Majalla"/>
          <w:color w:val="000000" w:themeColor="text1"/>
          <w:sz w:val="36"/>
          <w:szCs w:val="36"/>
          <w:rtl/>
        </w:rPr>
        <w:t>ون الجديد</w:t>
      </w:r>
      <w:r w:rsidR="00ED73D7" w:rsidRPr="002A5D4C">
        <w:rPr>
          <w:rFonts w:ascii="Sakkal Majalla" w:eastAsia="Times New Roman" w:hAnsi="Sakkal Majalla" w:cs="Sakkal Majalla" w:hint="cs"/>
          <w:color w:val="000000" w:themeColor="text1"/>
          <w:sz w:val="36"/>
          <w:szCs w:val="36"/>
          <w:rtl/>
          <w:lang w:bidi="ar-AE"/>
        </w:rPr>
        <w:t xml:space="preserve"> </w:t>
      </w:r>
      <w:r w:rsidR="005C6EFD" w:rsidRPr="002A5D4C">
        <w:rPr>
          <w:rFonts w:ascii="Sakkal Majalla" w:eastAsia="Times New Roman" w:hAnsi="Sakkal Majalla" w:cs="Sakkal Majalla" w:hint="cs"/>
          <w:color w:val="000000" w:themeColor="text1"/>
          <w:sz w:val="36"/>
          <w:szCs w:val="36"/>
          <w:rtl/>
        </w:rPr>
        <w:t xml:space="preserve">إلى </w:t>
      </w:r>
      <w:r w:rsidR="00AA30FF" w:rsidRPr="002A5D4C">
        <w:rPr>
          <w:rFonts w:ascii="Sakkal Majalla" w:eastAsia="Times New Roman" w:hAnsi="Sakkal Majalla" w:cs="Sakkal Majalla"/>
          <w:color w:val="000000" w:themeColor="text1"/>
          <w:sz w:val="36"/>
          <w:szCs w:val="36"/>
          <w:rtl/>
        </w:rPr>
        <w:t>رؤية عصرية متوازنة</w:t>
      </w:r>
      <w:r w:rsidR="00AA30FF" w:rsidRPr="002A5D4C">
        <w:rPr>
          <w:rFonts w:ascii="Sakkal Majalla" w:eastAsia="Times New Roman" w:hAnsi="Sakkal Majalla" w:cs="Sakkal Majalla" w:hint="cs"/>
          <w:color w:val="000000" w:themeColor="text1"/>
          <w:sz w:val="36"/>
          <w:szCs w:val="36"/>
          <w:rtl/>
        </w:rPr>
        <w:t>،</w:t>
      </w:r>
      <w:r w:rsidR="00AA30FF" w:rsidRPr="002A5D4C">
        <w:rPr>
          <w:rFonts w:ascii="Sakkal Majalla" w:eastAsia="Times New Roman" w:hAnsi="Sakkal Majalla" w:cs="Sakkal Majalla"/>
          <w:color w:val="000000" w:themeColor="text1"/>
          <w:sz w:val="36"/>
          <w:szCs w:val="36"/>
          <w:rtl/>
        </w:rPr>
        <w:t xml:space="preserve"> تهدف إلى إعادة تنظيم الأسس العامة للحقوق والالتزامات، م</w:t>
      </w:r>
      <w:r w:rsidR="00AA30FF" w:rsidRPr="002A5D4C">
        <w:rPr>
          <w:rFonts w:ascii="Sakkal Majalla" w:eastAsia="Times New Roman" w:hAnsi="Sakkal Majalla" w:cs="Sakkal Majalla" w:hint="cs"/>
          <w:color w:val="000000" w:themeColor="text1"/>
          <w:sz w:val="36"/>
          <w:szCs w:val="36"/>
          <w:rtl/>
        </w:rPr>
        <w:t>ُ</w:t>
      </w:r>
      <w:r w:rsidR="00AA30FF" w:rsidRPr="002A5D4C">
        <w:rPr>
          <w:rFonts w:ascii="Sakkal Majalla" w:eastAsia="Times New Roman" w:hAnsi="Sakkal Majalla" w:cs="Sakkal Majalla"/>
          <w:color w:val="000000" w:themeColor="text1"/>
          <w:sz w:val="36"/>
          <w:szCs w:val="36"/>
          <w:rtl/>
        </w:rPr>
        <w:t>عززاً وضوح القواعد القانونية وسهولة تطبيقها.</w:t>
      </w:r>
    </w:p>
    <w:p w14:paraId="30571905" w14:textId="77777777" w:rsidR="00AA30FF" w:rsidRPr="002A5D4C" w:rsidRDefault="00AA30FF" w:rsidP="009724A5">
      <w:pPr>
        <w:bidi/>
        <w:spacing w:after="120" w:line="240" w:lineRule="auto"/>
        <w:jc w:val="both"/>
        <w:rPr>
          <w:rFonts w:ascii="Sakkal Majalla" w:eastAsia="Times New Roman" w:hAnsi="Sakkal Majalla" w:cs="Sakkal Majalla"/>
          <w:sz w:val="36"/>
          <w:szCs w:val="36"/>
          <w:rtl/>
        </w:rPr>
      </w:pPr>
      <w:r w:rsidRPr="002A5D4C">
        <w:rPr>
          <w:rFonts w:ascii="Sakkal Majalla" w:eastAsia="Times New Roman" w:hAnsi="Sakkal Majalla" w:cs="Sakkal Majalla" w:hint="cs"/>
          <w:color w:val="000000" w:themeColor="text1"/>
          <w:sz w:val="36"/>
          <w:szCs w:val="36"/>
          <w:rtl/>
        </w:rPr>
        <w:t>و</w:t>
      </w:r>
      <w:r w:rsidRPr="002A5D4C">
        <w:rPr>
          <w:rFonts w:ascii="Sakkal Majalla" w:eastAsia="Times New Roman" w:hAnsi="Sakkal Majalla" w:cs="Sakkal Majalla"/>
          <w:color w:val="000000" w:themeColor="text1"/>
          <w:sz w:val="36"/>
          <w:szCs w:val="36"/>
          <w:rtl/>
        </w:rPr>
        <w:t xml:space="preserve">يأتي القانون الجديد ضمن مسار وطني متواصل لتحديث التشريعات، حيث اعتمد نهجاً عملياً يقوم على تبسيط </w:t>
      </w:r>
      <w:r w:rsidRPr="002A5D4C">
        <w:rPr>
          <w:rFonts w:ascii="Sakkal Majalla" w:eastAsia="Times New Roman" w:hAnsi="Sakkal Majalla" w:cs="Sakkal Majalla" w:hint="cs"/>
          <w:color w:val="000000" w:themeColor="text1"/>
          <w:sz w:val="36"/>
          <w:szCs w:val="36"/>
          <w:rtl/>
        </w:rPr>
        <w:t xml:space="preserve">فهم </w:t>
      </w:r>
      <w:r w:rsidRPr="002A5D4C">
        <w:rPr>
          <w:rFonts w:ascii="Sakkal Majalla" w:eastAsia="Times New Roman" w:hAnsi="Sakkal Majalla" w:cs="Sakkal Majalla"/>
          <w:color w:val="000000" w:themeColor="text1"/>
          <w:sz w:val="36"/>
          <w:szCs w:val="36"/>
          <w:rtl/>
        </w:rPr>
        <w:t>ال</w:t>
      </w:r>
      <w:r w:rsidRPr="002A5D4C">
        <w:rPr>
          <w:rFonts w:ascii="Sakkal Majalla" w:eastAsia="Times New Roman" w:hAnsi="Sakkal Majalla" w:cs="Sakkal Majalla" w:hint="cs"/>
          <w:color w:val="000000" w:themeColor="text1"/>
          <w:sz w:val="36"/>
          <w:szCs w:val="36"/>
          <w:rtl/>
        </w:rPr>
        <w:t>أحكام</w:t>
      </w:r>
      <w:r w:rsidRPr="002A5D4C">
        <w:rPr>
          <w:rFonts w:ascii="Sakkal Majalla" w:eastAsia="Times New Roman" w:hAnsi="Sakkal Majalla" w:cs="Sakkal Majalla"/>
          <w:color w:val="000000" w:themeColor="text1"/>
          <w:sz w:val="36"/>
          <w:szCs w:val="36"/>
          <w:rtl/>
        </w:rPr>
        <w:t xml:space="preserve"> القانونية، وتوحيد المرجعيات، وإزالة الازدواجية مع القوانين الخاصة الحديثة، بما ي</w:t>
      </w:r>
      <w:r w:rsidRPr="002A5D4C">
        <w:rPr>
          <w:rFonts w:ascii="Sakkal Majalla" w:eastAsia="Times New Roman" w:hAnsi="Sakkal Majalla" w:cs="Sakkal Majalla" w:hint="cs"/>
          <w:color w:val="000000" w:themeColor="text1"/>
          <w:sz w:val="36"/>
          <w:szCs w:val="36"/>
          <w:rtl/>
        </w:rPr>
        <w:t>ُ</w:t>
      </w:r>
      <w:r w:rsidRPr="002A5D4C">
        <w:rPr>
          <w:rFonts w:ascii="Sakkal Majalla" w:eastAsia="Times New Roman" w:hAnsi="Sakkal Majalla" w:cs="Sakkal Majalla"/>
          <w:color w:val="000000" w:themeColor="text1"/>
          <w:sz w:val="36"/>
          <w:szCs w:val="36"/>
          <w:rtl/>
        </w:rPr>
        <w:t xml:space="preserve">عزز كفاءة التطبيق ويحد من التعقيدات الإجرائية، ويُسهم في بناء منظومة تشريعية أكثر </w:t>
      </w:r>
      <w:r w:rsidRPr="002A5D4C">
        <w:rPr>
          <w:rFonts w:ascii="Sakkal Majalla" w:eastAsia="Times New Roman" w:hAnsi="Sakkal Majalla" w:cs="Sakkal Majalla" w:hint="cs"/>
          <w:color w:val="000000" w:themeColor="text1"/>
          <w:sz w:val="36"/>
          <w:szCs w:val="36"/>
          <w:rtl/>
        </w:rPr>
        <w:t>انسجاماً،</w:t>
      </w:r>
      <w:r w:rsidRPr="002A5D4C">
        <w:rPr>
          <w:rFonts w:ascii="Sakkal Majalla" w:eastAsia="Times New Roman" w:hAnsi="Sakkal Majalla" w:cs="Sakkal Majalla"/>
          <w:color w:val="000000" w:themeColor="text1"/>
          <w:sz w:val="36"/>
          <w:szCs w:val="36"/>
          <w:rtl/>
        </w:rPr>
        <w:t xml:space="preserve"> دعماً لمسيرة التطوير الشامل القائمة على س</w:t>
      </w:r>
      <w:r w:rsidRPr="002A5D4C">
        <w:rPr>
          <w:rFonts w:ascii="Sakkal Majalla" w:eastAsia="Times New Roman" w:hAnsi="Sakkal Majalla" w:cs="Sakkal Majalla"/>
          <w:sz w:val="36"/>
          <w:szCs w:val="36"/>
          <w:rtl/>
        </w:rPr>
        <w:t>يادة القانون</w:t>
      </w:r>
      <w:r w:rsidRPr="002A5D4C">
        <w:rPr>
          <w:rFonts w:ascii="Sakkal Majalla" w:eastAsia="Times New Roman" w:hAnsi="Sakkal Majalla" w:cs="Sakkal Majalla"/>
          <w:sz w:val="36"/>
          <w:szCs w:val="36"/>
        </w:rPr>
        <w:t>.</w:t>
      </w:r>
    </w:p>
    <w:p w14:paraId="18678F7D" w14:textId="74EB7E27" w:rsidR="00AA30FF" w:rsidRPr="002A5D4C" w:rsidRDefault="00AA30FF" w:rsidP="009724A5">
      <w:pPr>
        <w:bidi/>
        <w:spacing w:after="120" w:line="240" w:lineRule="auto"/>
        <w:jc w:val="both"/>
        <w:rPr>
          <w:rFonts w:ascii="Sakkal Majalla" w:eastAsia="Sakkal Majalla" w:hAnsi="Sakkal Majalla" w:cs="Sakkal Majalla"/>
          <w:sz w:val="36"/>
          <w:szCs w:val="36"/>
          <w:rtl/>
        </w:rPr>
      </w:pPr>
      <w:r w:rsidRPr="002A5D4C">
        <w:rPr>
          <w:rFonts w:ascii="Sakkal Majalla" w:eastAsia="Sakkal Majalla" w:hAnsi="Sakkal Majalla" w:cs="Sakkal Majalla" w:hint="cs"/>
          <w:sz w:val="36"/>
          <w:szCs w:val="36"/>
          <w:rtl/>
        </w:rPr>
        <w:lastRenderedPageBreak/>
        <w:t xml:space="preserve">كما يتميز القانون الجديد، </w:t>
      </w:r>
      <w:r w:rsidRPr="002A5D4C">
        <w:rPr>
          <w:rFonts w:ascii="Sakkal Majalla" w:eastAsia="Sakkal Majalla" w:hAnsi="Sakkal Majalla" w:cs="Sakkal Majalla"/>
          <w:sz w:val="36"/>
          <w:szCs w:val="36"/>
          <w:rtl/>
        </w:rPr>
        <w:t xml:space="preserve">من حيث المنهج القضائي، </w:t>
      </w:r>
      <w:r w:rsidRPr="002A5D4C">
        <w:rPr>
          <w:rFonts w:ascii="Sakkal Majalla" w:eastAsia="Sakkal Majalla" w:hAnsi="Sakkal Majalla" w:cs="Sakkal Majalla" w:hint="cs"/>
          <w:sz w:val="36"/>
          <w:szCs w:val="36"/>
          <w:rtl/>
        </w:rPr>
        <w:t>بت</w:t>
      </w:r>
      <w:r w:rsidRPr="002A5D4C">
        <w:rPr>
          <w:rFonts w:ascii="Sakkal Majalla" w:eastAsia="Sakkal Majalla" w:hAnsi="Sakkal Majalla" w:cs="Sakkal Majalla"/>
          <w:sz w:val="36"/>
          <w:szCs w:val="36"/>
          <w:rtl/>
        </w:rPr>
        <w:t>وس</w:t>
      </w:r>
      <w:r w:rsidRPr="002A5D4C">
        <w:rPr>
          <w:rFonts w:ascii="Sakkal Majalla" w:eastAsia="Sakkal Majalla" w:hAnsi="Sakkal Majalla" w:cs="Sakkal Majalla" w:hint="cs"/>
          <w:sz w:val="36"/>
          <w:szCs w:val="36"/>
          <w:rtl/>
        </w:rPr>
        <w:t>ي</w:t>
      </w:r>
      <w:r w:rsidRPr="002A5D4C">
        <w:rPr>
          <w:rFonts w:ascii="Sakkal Majalla" w:eastAsia="Sakkal Majalla" w:hAnsi="Sakkal Majalla" w:cs="Sakkal Majalla"/>
          <w:sz w:val="36"/>
          <w:szCs w:val="36"/>
          <w:rtl/>
        </w:rPr>
        <w:t xml:space="preserve">ع نطاق الاجتهاد القضائي ومنح القاضي مرونة أوسع عند الرجوع إلى مبادئ الشريعة الإسلامية في حال غياب النص التشريعي، </w:t>
      </w:r>
      <w:r w:rsidR="0090528B" w:rsidRPr="002A5D4C">
        <w:rPr>
          <w:rFonts w:ascii="Sakkal Majalla" w:eastAsia="Sakkal Majalla" w:hAnsi="Sakkal Majalla" w:cs="Sakkal Majalla"/>
          <w:sz w:val="36"/>
          <w:szCs w:val="36"/>
          <w:rtl/>
        </w:rPr>
        <w:t>حيث أجاز القانون الجديد للقاضي في حال عدم وجود حكم تشريعي ي</w:t>
      </w:r>
      <w:r w:rsidR="0090528B" w:rsidRPr="002A5D4C">
        <w:rPr>
          <w:rFonts w:ascii="Sakkal Majalla" w:eastAsia="Sakkal Majalla" w:hAnsi="Sakkal Majalla" w:cs="Sakkal Majalla" w:hint="cs"/>
          <w:sz w:val="36"/>
          <w:szCs w:val="36"/>
          <w:rtl/>
        </w:rPr>
        <w:t>ُ</w:t>
      </w:r>
      <w:r w:rsidR="0090528B" w:rsidRPr="002A5D4C">
        <w:rPr>
          <w:rFonts w:ascii="Sakkal Majalla" w:eastAsia="Sakkal Majalla" w:hAnsi="Sakkal Majalla" w:cs="Sakkal Majalla"/>
          <w:sz w:val="36"/>
          <w:szCs w:val="36"/>
          <w:rtl/>
        </w:rPr>
        <w:t xml:space="preserve">نظّم المسألة بلفظها أو بفحواها، أن يحتكم إلى مبادئ الشريعة الإسلامية مع تخيّر الحلول الأنسب </w:t>
      </w:r>
      <w:r w:rsidRPr="002A5D4C">
        <w:rPr>
          <w:rFonts w:ascii="Sakkal Majalla" w:eastAsia="Sakkal Majalla" w:hAnsi="Sakkal Majalla" w:cs="Sakkal Majalla"/>
          <w:sz w:val="36"/>
          <w:szCs w:val="36"/>
          <w:rtl/>
        </w:rPr>
        <w:t>بما يحقق العدالة والمصلحة وفق متطلبات كل حالة، دون التقيد بمذهب معيّن، وبما ي</w:t>
      </w:r>
      <w:r w:rsidR="0090528B" w:rsidRPr="002A5D4C">
        <w:rPr>
          <w:rFonts w:ascii="Sakkal Majalla" w:eastAsia="Sakkal Majalla" w:hAnsi="Sakkal Majalla" w:cs="Sakkal Majalla" w:hint="cs"/>
          <w:sz w:val="36"/>
          <w:szCs w:val="36"/>
          <w:rtl/>
        </w:rPr>
        <w:t>ُ</w:t>
      </w:r>
      <w:r w:rsidRPr="002A5D4C">
        <w:rPr>
          <w:rFonts w:ascii="Sakkal Majalla" w:eastAsia="Sakkal Majalla" w:hAnsi="Sakkal Majalla" w:cs="Sakkal Majalla"/>
          <w:sz w:val="36"/>
          <w:szCs w:val="36"/>
          <w:rtl/>
        </w:rPr>
        <w:t>عزز دور القضاء في مواكبة تطورات المجتمع و</w:t>
      </w:r>
      <w:r w:rsidR="0090528B" w:rsidRPr="002A5D4C">
        <w:rPr>
          <w:rFonts w:ascii="Sakkal Majalla" w:eastAsia="Sakkal Majalla" w:hAnsi="Sakkal Majalla" w:cs="Sakkal Majalla" w:hint="cs"/>
          <w:sz w:val="36"/>
          <w:szCs w:val="36"/>
          <w:rtl/>
        </w:rPr>
        <w:t xml:space="preserve">تحديات </w:t>
      </w:r>
      <w:r w:rsidRPr="002A5D4C">
        <w:rPr>
          <w:rFonts w:ascii="Sakkal Majalla" w:eastAsia="Sakkal Majalla" w:hAnsi="Sakkal Majalla" w:cs="Sakkal Majalla"/>
          <w:sz w:val="36"/>
          <w:szCs w:val="36"/>
          <w:rtl/>
        </w:rPr>
        <w:t>المعاملات الحديثة</w:t>
      </w:r>
      <w:r w:rsidRPr="002A5D4C">
        <w:rPr>
          <w:rFonts w:ascii="Sakkal Majalla" w:eastAsia="Sakkal Majalla" w:hAnsi="Sakkal Majalla" w:cs="Sakkal Majalla"/>
          <w:sz w:val="36"/>
          <w:szCs w:val="36"/>
        </w:rPr>
        <w:t>.</w:t>
      </w:r>
      <w:r w:rsidR="0090528B" w:rsidRPr="002A5D4C">
        <w:rPr>
          <w:rFonts w:ascii="Sakkal Majalla" w:eastAsia="Sakkal Majalla" w:hAnsi="Sakkal Majalla" w:cs="Sakkal Majalla"/>
          <w:sz w:val="36"/>
          <w:szCs w:val="36"/>
          <w:rtl/>
        </w:rPr>
        <w:t xml:space="preserve"> كما قضى القانون بسريان أحكام الشريعة الإسلامية في حال عدم وجود قوانين خاصة </w:t>
      </w:r>
      <w:r w:rsidR="0090528B" w:rsidRPr="002A5D4C">
        <w:rPr>
          <w:rFonts w:ascii="Sakkal Majalla" w:eastAsia="Sakkal Majalla" w:hAnsi="Sakkal Majalla" w:cs="Sakkal Majalla" w:hint="cs"/>
          <w:sz w:val="36"/>
          <w:szCs w:val="36"/>
          <w:rtl/>
        </w:rPr>
        <w:t>تُنظم</w:t>
      </w:r>
      <w:r w:rsidR="0090528B" w:rsidRPr="002A5D4C">
        <w:rPr>
          <w:rFonts w:ascii="Sakkal Majalla" w:eastAsia="Sakkal Majalla" w:hAnsi="Sakkal Majalla" w:cs="Sakkal Majalla"/>
          <w:sz w:val="36"/>
          <w:szCs w:val="36"/>
          <w:rtl/>
        </w:rPr>
        <w:t xml:space="preserve"> أحكام مجهول النسب والمفقود والغائب</w:t>
      </w:r>
      <w:r w:rsidR="0090528B" w:rsidRPr="002A5D4C">
        <w:rPr>
          <w:rFonts w:ascii="Sakkal Majalla" w:eastAsia="Sakkal Majalla" w:hAnsi="Sakkal Majalla" w:cs="Sakkal Majalla" w:hint="cs"/>
          <w:sz w:val="36"/>
          <w:szCs w:val="36"/>
          <w:rtl/>
        </w:rPr>
        <w:t>.</w:t>
      </w:r>
    </w:p>
    <w:p w14:paraId="57F86A80" w14:textId="77777777" w:rsidR="00AA30FF" w:rsidRPr="002A5D4C" w:rsidRDefault="00AA30FF" w:rsidP="009724A5">
      <w:pPr>
        <w:bidi/>
        <w:spacing w:after="0" w:line="240" w:lineRule="auto"/>
        <w:jc w:val="both"/>
        <w:rPr>
          <w:rFonts w:ascii="Sakkal Majalla" w:eastAsia="Sakkal Majalla" w:hAnsi="Sakkal Majalla" w:cs="Sakkal Majalla"/>
          <w:sz w:val="36"/>
          <w:szCs w:val="36"/>
          <w:rtl/>
        </w:rPr>
      </w:pPr>
    </w:p>
    <w:p w14:paraId="701AA443" w14:textId="77777777" w:rsidR="00AA30FF" w:rsidRPr="002A5D4C" w:rsidRDefault="00AA30FF" w:rsidP="009C3505">
      <w:pPr>
        <w:bidi/>
        <w:spacing w:after="0" w:line="240" w:lineRule="auto"/>
        <w:jc w:val="both"/>
        <w:rPr>
          <w:rFonts w:ascii="Sakkal Majalla" w:eastAsia="Sakkal Majalla" w:hAnsi="Sakkal Majalla" w:cs="Sakkal Majalla"/>
          <w:b/>
          <w:bCs/>
          <w:color w:val="FF0000"/>
          <w:sz w:val="36"/>
          <w:szCs w:val="36"/>
          <w:lang w:val="en-AE"/>
        </w:rPr>
      </w:pPr>
      <w:r w:rsidRPr="002A5D4C">
        <w:rPr>
          <w:rFonts w:ascii="Sakkal Majalla" w:eastAsia="Sakkal Majalla" w:hAnsi="Sakkal Majalla" w:cs="Sakkal Majalla"/>
          <w:b/>
          <w:bCs/>
          <w:color w:val="FF0000"/>
          <w:sz w:val="36"/>
          <w:szCs w:val="36"/>
          <w:rtl/>
          <w:lang w:val="en-AE"/>
        </w:rPr>
        <w:t>تكامل تشريعي</w:t>
      </w:r>
    </w:p>
    <w:p w14:paraId="491C9088" w14:textId="77777777" w:rsidR="00AA30FF" w:rsidRPr="002A5D4C" w:rsidRDefault="00AA30FF" w:rsidP="009724A5">
      <w:pPr>
        <w:bidi/>
        <w:spacing w:after="120" w:line="240" w:lineRule="auto"/>
        <w:jc w:val="both"/>
        <w:rPr>
          <w:rFonts w:ascii="Sakkal Majalla" w:eastAsia="Times New Roman" w:hAnsi="Sakkal Majalla" w:cs="Sakkal Majalla"/>
          <w:color w:val="000000" w:themeColor="text1"/>
          <w:sz w:val="36"/>
          <w:szCs w:val="36"/>
        </w:rPr>
      </w:pPr>
      <w:r w:rsidRPr="002A5D4C">
        <w:rPr>
          <w:rFonts w:ascii="Sakkal Majalla" w:eastAsia="Times New Roman" w:hAnsi="Sakkal Majalla" w:cs="Sakkal Majalla"/>
          <w:color w:val="000000" w:themeColor="text1"/>
          <w:sz w:val="36"/>
          <w:szCs w:val="36"/>
          <w:rtl/>
        </w:rPr>
        <w:t>جاءت التعديلات الجوهرية على أحكام القانون تحقيق</w:t>
      </w:r>
      <w:r w:rsidRPr="002A5D4C">
        <w:rPr>
          <w:rFonts w:ascii="Sakkal Majalla" w:eastAsia="Times New Roman" w:hAnsi="Sakkal Majalla" w:cs="Sakkal Majalla" w:hint="cs"/>
          <w:color w:val="000000" w:themeColor="text1"/>
          <w:sz w:val="36"/>
          <w:szCs w:val="36"/>
          <w:rtl/>
        </w:rPr>
        <w:t>اً</w:t>
      </w:r>
      <w:r w:rsidRPr="002A5D4C">
        <w:rPr>
          <w:rFonts w:ascii="Sakkal Majalla" w:eastAsia="Times New Roman" w:hAnsi="Sakkal Majalla" w:cs="Sakkal Majalla"/>
          <w:color w:val="000000" w:themeColor="text1"/>
          <w:sz w:val="36"/>
          <w:szCs w:val="36"/>
          <w:rtl/>
        </w:rPr>
        <w:t xml:space="preserve"> </w:t>
      </w:r>
      <w:r w:rsidRPr="002A5D4C">
        <w:rPr>
          <w:rFonts w:ascii="Sakkal Majalla" w:eastAsia="Times New Roman" w:hAnsi="Sakkal Majalla" w:cs="Sakkal Majalla" w:hint="cs"/>
          <w:color w:val="000000" w:themeColor="text1"/>
          <w:sz w:val="36"/>
          <w:szCs w:val="36"/>
          <w:rtl/>
        </w:rPr>
        <w:t>ل</w:t>
      </w:r>
      <w:r w:rsidRPr="002A5D4C">
        <w:rPr>
          <w:rFonts w:ascii="Sakkal Majalla" w:eastAsia="Times New Roman" w:hAnsi="Sakkal Majalla" w:cs="Sakkal Majalla"/>
          <w:color w:val="000000" w:themeColor="text1"/>
          <w:sz w:val="36"/>
          <w:szCs w:val="36"/>
          <w:rtl/>
        </w:rPr>
        <w:t>لتكامل التشريعي وتعزيز الترابط بين القواعد العامة والتنظيمات الخاصة، بما يضمن وضوح المنظومة القانونية واستقرار تطبيقها</w:t>
      </w:r>
      <w:r w:rsidRPr="002A5D4C">
        <w:rPr>
          <w:rFonts w:ascii="Sakkal Majalla" w:eastAsia="Times New Roman" w:hAnsi="Sakkal Majalla" w:cs="Sakkal Majalla"/>
          <w:color w:val="000000" w:themeColor="text1"/>
          <w:sz w:val="36"/>
          <w:szCs w:val="36"/>
        </w:rPr>
        <w:t>.</w:t>
      </w:r>
    </w:p>
    <w:p w14:paraId="67E1845A" w14:textId="25A2D68F" w:rsidR="00AA30FF" w:rsidRPr="002A5D4C" w:rsidRDefault="00E43BD5" w:rsidP="009724A5">
      <w:pPr>
        <w:bidi/>
        <w:spacing w:after="120" w:line="240" w:lineRule="auto"/>
        <w:jc w:val="both"/>
        <w:rPr>
          <w:rFonts w:ascii="Sakkal Majalla" w:eastAsia="Times New Roman" w:hAnsi="Sakkal Majalla" w:cs="Sakkal Majalla"/>
          <w:color w:val="000000" w:themeColor="text1"/>
          <w:sz w:val="36"/>
          <w:szCs w:val="36"/>
          <w:rtl/>
        </w:rPr>
      </w:pPr>
      <w:r w:rsidRPr="002A5D4C">
        <w:rPr>
          <w:rFonts w:ascii="Sakkal Majalla" w:eastAsia="Times New Roman" w:hAnsi="Sakkal Majalla" w:cs="Sakkal Majalla" w:hint="cs"/>
          <w:color w:val="000000" w:themeColor="text1"/>
          <w:sz w:val="36"/>
          <w:szCs w:val="36"/>
          <w:rtl/>
        </w:rPr>
        <w:t xml:space="preserve">حيث </w:t>
      </w:r>
      <w:r w:rsidR="00AA30FF" w:rsidRPr="002A5D4C">
        <w:rPr>
          <w:rFonts w:ascii="Sakkal Majalla" w:eastAsia="Times New Roman" w:hAnsi="Sakkal Majalla" w:cs="Sakkal Majalla"/>
          <w:color w:val="000000" w:themeColor="text1"/>
          <w:sz w:val="36"/>
          <w:szCs w:val="36"/>
          <w:rtl/>
        </w:rPr>
        <w:t>راع</w:t>
      </w:r>
      <w:r w:rsidR="00AA30FF" w:rsidRPr="002A5D4C">
        <w:rPr>
          <w:rFonts w:ascii="Sakkal Majalla" w:eastAsia="Times New Roman" w:hAnsi="Sakkal Majalla" w:cs="Sakkal Majalla" w:hint="cs"/>
          <w:color w:val="000000" w:themeColor="text1"/>
          <w:sz w:val="36"/>
          <w:szCs w:val="36"/>
          <w:rtl/>
        </w:rPr>
        <w:t>ت</w:t>
      </w:r>
      <w:r w:rsidR="00AA30FF" w:rsidRPr="002A5D4C">
        <w:rPr>
          <w:rFonts w:ascii="Sakkal Majalla" w:eastAsia="Times New Roman" w:hAnsi="Sakkal Majalla" w:cs="Sakkal Majalla"/>
          <w:color w:val="000000" w:themeColor="text1"/>
          <w:sz w:val="36"/>
          <w:szCs w:val="36"/>
          <w:rtl/>
        </w:rPr>
        <w:t xml:space="preserve"> المراجعة الشاملة لأحكام</w:t>
      </w:r>
      <w:r w:rsidR="00AA30FF" w:rsidRPr="002A5D4C">
        <w:rPr>
          <w:rFonts w:ascii="Sakkal Majalla" w:eastAsia="Times New Roman" w:hAnsi="Sakkal Majalla" w:cs="Sakkal Majalla" w:hint="cs"/>
          <w:color w:val="000000" w:themeColor="text1"/>
          <w:sz w:val="36"/>
          <w:szCs w:val="36"/>
          <w:rtl/>
        </w:rPr>
        <w:t xml:space="preserve"> القانون</w:t>
      </w:r>
      <w:r w:rsidR="00AA30FF" w:rsidRPr="002A5D4C">
        <w:rPr>
          <w:rFonts w:ascii="Sakkal Majalla" w:eastAsia="Times New Roman" w:hAnsi="Sakkal Majalla" w:cs="Sakkal Majalla"/>
          <w:color w:val="000000" w:themeColor="text1"/>
          <w:sz w:val="36"/>
          <w:szCs w:val="36"/>
          <w:rtl/>
        </w:rPr>
        <w:t xml:space="preserve"> التحديات العملية المثارة أمام القضاء، </w:t>
      </w:r>
      <w:r w:rsidR="0090528B" w:rsidRPr="002A5D4C">
        <w:rPr>
          <w:rFonts w:ascii="Sakkal Majalla" w:eastAsia="Times New Roman" w:hAnsi="Sakkal Majalla" w:cs="Sakkal Majalla" w:hint="cs"/>
          <w:color w:val="000000" w:themeColor="text1"/>
          <w:sz w:val="36"/>
          <w:szCs w:val="36"/>
          <w:rtl/>
        </w:rPr>
        <w:t>و</w:t>
      </w:r>
      <w:r w:rsidR="00AA30FF" w:rsidRPr="002A5D4C">
        <w:rPr>
          <w:rFonts w:ascii="Sakkal Majalla" w:eastAsia="Times New Roman" w:hAnsi="Sakkal Majalla" w:cs="Sakkal Majalla"/>
          <w:color w:val="000000" w:themeColor="text1"/>
          <w:sz w:val="36"/>
          <w:szCs w:val="36"/>
          <w:rtl/>
        </w:rPr>
        <w:t>راع</w:t>
      </w:r>
      <w:r w:rsidR="00AA30FF" w:rsidRPr="002A5D4C">
        <w:rPr>
          <w:rFonts w:ascii="Sakkal Majalla" w:eastAsia="Times New Roman" w:hAnsi="Sakkal Majalla" w:cs="Sakkal Majalla" w:hint="cs"/>
          <w:color w:val="000000" w:themeColor="text1"/>
          <w:sz w:val="36"/>
          <w:szCs w:val="36"/>
          <w:rtl/>
        </w:rPr>
        <w:t xml:space="preserve">ت </w:t>
      </w:r>
      <w:r w:rsidR="00AA30FF" w:rsidRPr="002A5D4C">
        <w:rPr>
          <w:rFonts w:ascii="Sakkal Majalla" w:eastAsia="Times New Roman" w:hAnsi="Sakkal Majalla" w:cs="Sakkal Majalla"/>
          <w:color w:val="000000" w:themeColor="text1"/>
          <w:sz w:val="36"/>
          <w:szCs w:val="36"/>
          <w:rtl/>
        </w:rPr>
        <w:t xml:space="preserve">في الوقت ذاته </w:t>
      </w:r>
      <w:r w:rsidR="0090528B" w:rsidRPr="002A5D4C">
        <w:rPr>
          <w:rFonts w:ascii="Sakkal Majalla" w:eastAsia="Times New Roman" w:hAnsi="Sakkal Majalla" w:cs="Sakkal Majalla"/>
          <w:color w:val="000000" w:themeColor="text1"/>
          <w:sz w:val="36"/>
          <w:szCs w:val="36"/>
          <w:rtl/>
        </w:rPr>
        <w:t xml:space="preserve">اختصاصات السلطات المحلية فيما يتعلق بتنظيم بعض المسائل وإصدار التراخيص والإشراف على الأنشطة المرتبطة بأحكام القانون المدني، </w:t>
      </w:r>
      <w:r w:rsidR="0090528B" w:rsidRPr="002A5D4C">
        <w:rPr>
          <w:rFonts w:ascii="Sakkal Majalla" w:eastAsia="Times New Roman" w:hAnsi="Sakkal Majalla" w:cs="Sakkal Majalla" w:hint="cs"/>
          <w:color w:val="000000" w:themeColor="text1"/>
          <w:sz w:val="36"/>
          <w:szCs w:val="36"/>
          <w:rtl/>
        </w:rPr>
        <w:t>و</w:t>
      </w:r>
      <w:r w:rsidR="0090528B" w:rsidRPr="002A5D4C">
        <w:rPr>
          <w:rFonts w:ascii="Sakkal Majalla" w:eastAsia="Times New Roman" w:hAnsi="Sakkal Majalla" w:cs="Sakkal Majalla"/>
          <w:color w:val="000000" w:themeColor="text1"/>
          <w:sz w:val="36"/>
          <w:szCs w:val="36"/>
          <w:rtl/>
        </w:rPr>
        <w:t>التشريعات المحلية ذات الاختصاص التي ت</w:t>
      </w:r>
      <w:r w:rsidR="0090528B" w:rsidRPr="002A5D4C">
        <w:rPr>
          <w:rFonts w:ascii="Sakkal Majalla" w:eastAsia="Times New Roman" w:hAnsi="Sakkal Majalla" w:cs="Sakkal Majalla" w:hint="cs"/>
          <w:color w:val="000000" w:themeColor="text1"/>
          <w:sz w:val="36"/>
          <w:szCs w:val="36"/>
          <w:rtl/>
        </w:rPr>
        <w:t>ُ</w:t>
      </w:r>
      <w:r w:rsidR="0090528B" w:rsidRPr="002A5D4C">
        <w:rPr>
          <w:rFonts w:ascii="Sakkal Majalla" w:eastAsia="Times New Roman" w:hAnsi="Sakkal Majalla" w:cs="Sakkal Majalla"/>
          <w:color w:val="000000" w:themeColor="text1"/>
          <w:sz w:val="36"/>
          <w:szCs w:val="36"/>
          <w:rtl/>
        </w:rPr>
        <w:t xml:space="preserve">نظم موضوعات محددة، </w:t>
      </w:r>
      <w:r w:rsidR="00AA30FF" w:rsidRPr="002A5D4C">
        <w:rPr>
          <w:rFonts w:ascii="Sakkal Majalla" w:eastAsia="Times New Roman" w:hAnsi="Sakkal Majalla" w:cs="Sakkal Majalla"/>
          <w:color w:val="000000" w:themeColor="text1"/>
          <w:sz w:val="36"/>
          <w:szCs w:val="36"/>
          <w:rtl/>
        </w:rPr>
        <w:t>حيث أكد</w:t>
      </w:r>
      <w:r w:rsidR="00AA30FF" w:rsidRPr="002A5D4C">
        <w:rPr>
          <w:rFonts w:ascii="Sakkal Majalla" w:eastAsia="Times New Roman" w:hAnsi="Sakkal Majalla" w:cs="Sakkal Majalla" w:hint="cs"/>
          <w:color w:val="000000" w:themeColor="text1"/>
          <w:sz w:val="36"/>
          <w:szCs w:val="36"/>
          <w:rtl/>
        </w:rPr>
        <w:t xml:space="preserve"> القانون</w:t>
      </w:r>
      <w:r w:rsidR="00AA30FF" w:rsidRPr="002A5D4C">
        <w:rPr>
          <w:rFonts w:ascii="Sakkal Majalla" w:eastAsia="Times New Roman" w:hAnsi="Sakkal Majalla" w:cs="Sakkal Majalla"/>
          <w:color w:val="000000" w:themeColor="text1"/>
          <w:sz w:val="36"/>
          <w:szCs w:val="36"/>
          <w:rtl/>
        </w:rPr>
        <w:t xml:space="preserve"> سريان تلك التشريعات ضمن نطاق الاختصاص المحلي لكل إمارة، بما يضمن احترام سلطاتها التنظيمية، مع الحفاظ على وحدة الإطار التشريعي الاتحادي وعدم الإخلال بتماسكه</w:t>
      </w:r>
      <w:r w:rsidR="00AA30FF" w:rsidRPr="002A5D4C">
        <w:rPr>
          <w:rFonts w:ascii="Sakkal Majalla" w:eastAsia="Times New Roman" w:hAnsi="Sakkal Majalla" w:cs="Sakkal Majalla" w:hint="cs"/>
          <w:color w:val="000000" w:themeColor="text1"/>
          <w:sz w:val="36"/>
          <w:szCs w:val="36"/>
          <w:rtl/>
        </w:rPr>
        <w:t>.</w:t>
      </w:r>
      <w:r w:rsidR="0090528B" w:rsidRPr="002A5D4C">
        <w:rPr>
          <w:rFonts w:ascii="Sakkal Majalla" w:eastAsia="Times New Roman" w:hAnsi="Sakkal Majalla" w:cs="Sakkal Majalla"/>
          <w:color w:val="000000" w:themeColor="text1"/>
          <w:sz w:val="36"/>
          <w:szCs w:val="36"/>
          <w:rtl/>
        </w:rPr>
        <w:t xml:space="preserve"> وضمانا</w:t>
      </w:r>
      <w:r w:rsidR="0090528B" w:rsidRPr="002A5D4C">
        <w:rPr>
          <w:rFonts w:ascii="Sakkal Majalla" w:eastAsia="Times New Roman" w:hAnsi="Sakkal Majalla" w:cs="Sakkal Majalla" w:hint="cs"/>
          <w:color w:val="000000" w:themeColor="text1"/>
          <w:sz w:val="36"/>
          <w:szCs w:val="36"/>
          <w:rtl/>
        </w:rPr>
        <w:t>ً</w:t>
      </w:r>
      <w:r w:rsidR="0090528B" w:rsidRPr="002A5D4C">
        <w:rPr>
          <w:rFonts w:ascii="Sakkal Majalla" w:eastAsia="Times New Roman" w:hAnsi="Sakkal Majalla" w:cs="Sakkal Majalla"/>
          <w:color w:val="000000" w:themeColor="text1"/>
          <w:sz w:val="36"/>
          <w:szCs w:val="36"/>
          <w:rtl/>
        </w:rPr>
        <w:t xml:space="preserve"> لانسجام الأدوار بين المستويين الاتحادي والمحلي</w:t>
      </w:r>
      <w:r w:rsidR="0090528B" w:rsidRPr="002A5D4C">
        <w:rPr>
          <w:rFonts w:ascii="Sakkal Majalla" w:eastAsia="Times New Roman" w:hAnsi="Sakkal Majalla" w:cs="Sakkal Majalla" w:hint="cs"/>
          <w:color w:val="000000" w:themeColor="text1"/>
          <w:sz w:val="36"/>
          <w:szCs w:val="36"/>
          <w:rtl/>
        </w:rPr>
        <w:t>.</w:t>
      </w:r>
    </w:p>
    <w:p w14:paraId="4C0AC999" w14:textId="1AC94910" w:rsidR="00E43BD5" w:rsidRPr="002A5D4C" w:rsidRDefault="00E43BD5" w:rsidP="009724A5">
      <w:pPr>
        <w:bidi/>
        <w:spacing w:after="120" w:line="240" w:lineRule="auto"/>
        <w:jc w:val="both"/>
        <w:rPr>
          <w:rFonts w:ascii="Sakkal Majalla" w:eastAsia="Times New Roman" w:hAnsi="Sakkal Majalla" w:cs="Sakkal Majalla"/>
          <w:color w:val="000000" w:themeColor="text1"/>
          <w:sz w:val="36"/>
          <w:szCs w:val="36"/>
        </w:rPr>
      </w:pPr>
      <w:r w:rsidRPr="002A5D4C">
        <w:rPr>
          <w:rFonts w:ascii="Sakkal Majalla" w:eastAsia="Times New Roman" w:hAnsi="Sakkal Majalla" w:cs="Sakkal Majalla" w:hint="cs"/>
          <w:color w:val="000000" w:themeColor="text1"/>
          <w:sz w:val="36"/>
          <w:szCs w:val="36"/>
          <w:rtl/>
        </w:rPr>
        <w:t xml:space="preserve">كما تم </w:t>
      </w:r>
      <w:r w:rsidRPr="002A5D4C">
        <w:rPr>
          <w:rFonts w:ascii="Sakkal Majalla" w:eastAsia="Times New Roman" w:hAnsi="Sakkal Majalla" w:cs="Sakkal Majalla"/>
          <w:color w:val="000000" w:themeColor="text1"/>
          <w:sz w:val="36"/>
          <w:szCs w:val="36"/>
          <w:rtl/>
        </w:rPr>
        <w:t>تنقيح مواد القانون لضمان عدم</w:t>
      </w:r>
      <w:r w:rsidR="00ED73D7" w:rsidRPr="002A5D4C">
        <w:rPr>
          <w:rFonts w:ascii="Sakkal Majalla" w:eastAsia="Times New Roman" w:hAnsi="Sakkal Majalla" w:cs="Sakkal Majalla" w:hint="cs"/>
          <w:color w:val="000000" w:themeColor="text1"/>
          <w:sz w:val="36"/>
          <w:szCs w:val="36"/>
          <w:rtl/>
        </w:rPr>
        <w:t xml:space="preserve"> </w:t>
      </w:r>
      <w:r w:rsidR="002B1A63" w:rsidRPr="002A5D4C">
        <w:rPr>
          <w:rFonts w:ascii="Sakkal Majalla" w:eastAsia="Times New Roman" w:hAnsi="Sakkal Majalla" w:cs="Sakkal Majalla" w:hint="cs"/>
          <w:color w:val="000000" w:themeColor="text1"/>
          <w:sz w:val="36"/>
          <w:szCs w:val="36"/>
          <w:rtl/>
        </w:rPr>
        <w:t>الازدواجية</w:t>
      </w:r>
      <w:r w:rsidR="002B1A63" w:rsidRPr="002A5D4C">
        <w:rPr>
          <w:rFonts w:ascii="Sakkal Majalla" w:eastAsia="Times New Roman" w:hAnsi="Sakkal Majalla" w:cs="Sakkal Majalla"/>
          <w:color w:val="000000" w:themeColor="text1"/>
          <w:sz w:val="36"/>
          <w:szCs w:val="36"/>
          <w:rtl/>
        </w:rPr>
        <w:t xml:space="preserve"> </w:t>
      </w:r>
      <w:r w:rsidRPr="002A5D4C">
        <w:rPr>
          <w:rFonts w:ascii="Sakkal Majalla" w:eastAsia="Times New Roman" w:hAnsi="Sakkal Majalla" w:cs="Sakkal Majalla"/>
          <w:color w:val="000000" w:themeColor="text1"/>
          <w:sz w:val="36"/>
          <w:szCs w:val="36"/>
          <w:rtl/>
        </w:rPr>
        <w:t xml:space="preserve">مع التشريعات الأخرى، حيث حذفت الأحكام المتعلقة بإثبات الحق لورود تنظيم مستقل لها في قانون الإثبات في المعاملات المدنية </w:t>
      </w:r>
      <w:r w:rsidRPr="002A5D4C">
        <w:rPr>
          <w:rFonts w:ascii="Sakkal Majalla" w:eastAsia="Times New Roman" w:hAnsi="Sakkal Majalla" w:cs="Sakkal Majalla" w:hint="cs"/>
          <w:color w:val="000000" w:themeColor="text1"/>
          <w:sz w:val="36"/>
          <w:szCs w:val="36"/>
          <w:rtl/>
        </w:rPr>
        <w:t>والتجارية،</w:t>
      </w:r>
      <w:r w:rsidRPr="002A5D4C">
        <w:rPr>
          <w:rFonts w:ascii="Sakkal Majalla" w:eastAsia="Times New Roman" w:hAnsi="Sakkal Majalla" w:cs="Sakkal Majalla"/>
          <w:color w:val="000000" w:themeColor="text1"/>
          <w:sz w:val="36"/>
          <w:szCs w:val="36"/>
          <w:rtl/>
        </w:rPr>
        <w:t xml:space="preserve"> وتم </w:t>
      </w:r>
      <w:r w:rsidRPr="002A5D4C">
        <w:rPr>
          <w:rFonts w:ascii="Sakkal Majalla" w:eastAsia="Times New Roman" w:hAnsi="Sakkal Majalla" w:cs="Sakkal Majalla" w:hint="cs"/>
          <w:color w:val="000000" w:themeColor="text1"/>
          <w:sz w:val="36"/>
          <w:szCs w:val="36"/>
          <w:rtl/>
        </w:rPr>
        <w:t>إ</w:t>
      </w:r>
      <w:r w:rsidRPr="002A5D4C">
        <w:rPr>
          <w:rFonts w:ascii="Sakkal Majalla" w:eastAsia="Times New Roman" w:hAnsi="Sakkal Majalla" w:cs="Sakkal Majalla"/>
          <w:color w:val="000000" w:themeColor="text1"/>
          <w:sz w:val="36"/>
          <w:szCs w:val="36"/>
          <w:rtl/>
        </w:rPr>
        <w:t xml:space="preserve">لغاء الأحكام </w:t>
      </w:r>
      <w:r w:rsidR="002B1A63" w:rsidRPr="002A5D4C">
        <w:rPr>
          <w:rFonts w:ascii="Sakkal Majalla" w:eastAsia="Times New Roman" w:hAnsi="Sakkal Majalla" w:cs="Sakkal Majalla" w:hint="cs"/>
          <w:color w:val="000000" w:themeColor="text1"/>
          <w:sz w:val="36"/>
          <w:szCs w:val="36"/>
          <w:rtl/>
        </w:rPr>
        <w:t xml:space="preserve">المتعلقة </w:t>
      </w:r>
      <w:r w:rsidRPr="002A5D4C">
        <w:rPr>
          <w:rFonts w:ascii="Sakkal Majalla" w:eastAsia="Times New Roman" w:hAnsi="Sakkal Majalla" w:cs="Sakkal Majalla"/>
          <w:color w:val="000000" w:themeColor="text1"/>
          <w:sz w:val="36"/>
          <w:szCs w:val="36"/>
          <w:rtl/>
        </w:rPr>
        <w:t xml:space="preserve">بالحجر على المدين المفلس لصدور المرسوم بقانون اتحادي بشأن الإعسار </w:t>
      </w:r>
      <w:r w:rsidRPr="002A5D4C">
        <w:rPr>
          <w:rFonts w:ascii="Sakkal Majalla" w:eastAsia="Times New Roman" w:hAnsi="Sakkal Majalla" w:cs="Sakkal Majalla" w:hint="cs"/>
          <w:color w:val="000000" w:themeColor="text1"/>
          <w:sz w:val="36"/>
          <w:szCs w:val="36"/>
          <w:rtl/>
        </w:rPr>
        <w:t>وقانون</w:t>
      </w:r>
      <w:r w:rsidRPr="002A5D4C">
        <w:rPr>
          <w:rFonts w:ascii="Sakkal Majalla" w:eastAsia="Times New Roman" w:hAnsi="Sakkal Majalla" w:cs="Sakkal Majalla"/>
          <w:color w:val="000000" w:themeColor="text1"/>
          <w:sz w:val="36"/>
          <w:szCs w:val="36"/>
          <w:rtl/>
        </w:rPr>
        <w:t xml:space="preserve"> إعادة التنظيم المالي والإفلاس.</w:t>
      </w:r>
      <w:r w:rsidR="001C5BB7" w:rsidRPr="002A5D4C">
        <w:rPr>
          <w:rFonts w:ascii="Sakkal Majalla" w:eastAsia="Times New Roman" w:hAnsi="Sakkal Majalla" w:cs="Sakkal Majalla" w:hint="cs"/>
          <w:color w:val="000000" w:themeColor="text1"/>
          <w:sz w:val="36"/>
          <w:szCs w:val="36"/>
          <w:rtl/>
        </w:rPr>
        <w:t xml:space="preserve"> و</w:t>
      </w:r>
      <w:r w:rsidRPr="002A5D4C">
        <w:rPr>
          <w:rFonts w:ascii="Sakkal Majalla" w:eastAsia="Times New Roman" w:hAnsi="Sakkal Majalla" w:cs="Sakkal Majalla" w:hint="cs"/>
          <w:color w:val="000000" w:themeColor="text1"/>
          <w:sz w:val="36"/>
          <w:szCs w:val="36"/>
          <w:rtl/>
        </w:rPr>
        <w:t xml:space="preserve">اشتمل </w:t>
      </w:r>
      <w:r w:rsidRPr="002A5D4C">
        <w:rPr>
          <w:rFonts w:ascii="Sakkal Majalla" w:eastAsia="Times New Roman" w:hAnsi="Sakkal Majalla" w:cs="Sakkal Majalla"/>
          <w:color w:val="000000" w:themeColor="text1"/>
          <w:sz w:val="36"/>
          <w:szCs w:val="36"/>
          <w:rtl/>
        </w:rPr>
        <w:t xml:space="preserve">القانون الجديد </w:t>
      </w:r>
      <w:r w:rsidRPr="002A5D4C">
        <w:rPr>
          <w:rFonts w:ascii="Sakkal Majalla" w:eastAsia="Times New Roman" w:hAnsi="Sakkal Majalla" w:cs="Sakkal Majalla" w:hint="cs"/>
          <w:color w:val="000000" w:themeColor="text1"/>
          <w:sz w:val="36"/>
          <w:szCs w:val="36"/>
          <w:rtl/>
        </w:rPr>
        <w:t xml:space="preserve">على </w:t>
      </w:r>
      <w:r w:rsidRPr="002A5D4C">
        <w:rPr>
          <w:rFonts w:ascii="Sakkal Majalla" w:eastAsia="Times New Roman" w:hAnsi="Sakkal Majalla" w:cs="Sakkal Majalla"/>
          <w:color w:val="000000" w:themeColor="text1"/>
          <w:sz w:val="36"/>
          <w:szCs w:val="36"/>
          <w:rtl/>
        </w:rPr>
        <w:t>أحكام العقد القابل للإبطال محل أحكام كل من العقد الفاسد والموقوف</w:t>
      </w:r>
      <w:r w:rsidR="001C5BB7" w:rsidRPr="002A5D4C">
        <w:rPr>
          <w:rFonts w:ascii="Sakkal Majalla" w:eastAsia="Times New Roman" w:hAnsi="Sakkal Majalla" w:cs="Sakkal Majalla" w:hint="cs"/>
          <w:color w:val="000000" w:themeColor="text1"/>
          <w:sz w:val="36"/>
          <w:szCs w:val="36"/>
          <w:rtl/>
        </w:rPr>
        <w:t>.</w:t>
      </w:r>
    </w:p>
    <w:p w14:paraId="68078277" w14:textId="000E6061" w:rsidR="00E43BD5" w:rsidRPr="002A5D4C" w:rsidRDefault="00E43BD5" w:rsidP="009724A5">
      <w:pPr>
        <w:bidi/>
        <w:spacing w:after="120" w:line="240" w:lineRule="auto"/>
        <w:jc w:val="both"/>
        <w:rPr>
          <w:rFonts w:ascii="Sakkal Majalla" w:eastAsia="Sakkal Majalla" w:hAnsi="Sakkal Majalla" w:cs="Sakkal Majalla"/>
          <w:color w:val="000000" w:themeColor="text1"/>
          <w:sz w:val="36"/>
          <w:szCs w:val="36"/>
        </w:rPr>
      </w:pPr>
      <w:r w:rsidRPr="002A5D4C">
        <w:rPr>
          <w:rFonts w:ascii="Sakkal Majalla" w:eastAsia="Sakkal Majalla" w:hAnsi="Sakkal Majalla" w:cs="Sakkal Majalla"/>
          <w:color w:val="000000" w:themeColor="text1"/>
          <w:sz w:val="36"/>
          <w:szCs w:val="36"/>
          <w:rtl/>
        </w:rPr>
        <w:lastRenderedPageBreak/>
        <w:t>وفي إطار الحقوق المتفرعة عن حق الملكية، أعاد القانون تنظيم أحكام حق المساطحة، مع إلزام الأطراف بتسجيل العقد لدى السلطة المختصة، وتقرير البطلان على عدم التسجيل، كما تم استحداث حكم يتعلق بالالتزامات الواقعة على المساطح، ومنح الأطراف الحق في تحديد مدة المساطحة.</w:t>
      </w:r>
      <w:r w:rsidR="001C5BB7" w:rsidRPr="002A5D4C">
        <w:rPr>
          <w:rFonts w:ascii="Sakkal Majalla" w:eastAsia="Sakkal Majalla" w:hAnsi="Sakkal Majalla" w:cs="Sakkal Majalla" w:hint="cs"/>
          <w:color w:val="000000" w:themeColor="text1"/>
          <w:sz w:val="36"/>
          <w:szCs w:val="36"/>
          <w:rtl/>
        </w:rPr>
        <w:t xml:space="preserve"> كما </w:t>
      </w:r>
      <w:r w:rsidRPr="002A5D4C">
        <w:rPr>
          <w:rFonts w:ascii="Sakkal Majalla" w:eastAsia="Sakkal Majalla" w:hAnsi="Sakkal Majalla" w:cs="Sakkal Majalla"/>
          <w:color w:val="000000" w:themeColor="text1"/>
          <w:sz w:val="36"/>
          <w:szCs w:val="36"/>
          <w:rtl/>
        </w:rPr>
        <w:t>تضمّن القانون الجديد حكما</w:t>
      </w:r>
      <w:r w:rsidR="001C5BB7" w:rsidRPr="002A5D4C">
        <w:rPr>
          <w:rFonts w:ascii="Sakkal Majalla" w:eastAsia="Sakkal Majalla" w:hAnsi="Sakkal Majalla" w:cs="Sakkal Majalla" w:hint="cs"/>
          <w:color w:val="000000" w:themeColor="text1"/>
          <w:sz w:val="36"/>
          <w:szCs w:val="36"/>
          <w:rtl/>
        </w:rPr>
        <w:t>ً</w:t>
      </w:r>
      <w:r w:rsidRPr="002A5D4C">
        <w:rPr>
          <w:rFonts w:ascii="Sakkal Majalla" w:eastAsia="Sakkal Majalla" w:hAnsi="Sakkal Majalla" w:cs="Sakkal Majalla"/>
          <w:color w:val="000000" w:themeColor="text1"/>
          <w:sz w:val="36"/>
          <w:szCs w:val="36"/>
          <w:rtl/>
        </w:rPr>
        <w:t xml:space="preserve"> يقضي بأن الحقوق المالية الموجودة داخل الدولة</w:t>
      </w:r>
      <w:r w:rsidR="001C5BB7" w:rsidRPr="002A5D4C">
        <w:rPr>
          <w:rFonts w:ascii="Sakkal Majalla" w:eastAsia="Sakkal Majalla" w:hAnsi="Sakkal Majalla" w:cs="Sakkal Majalla" w:hint="cs"/>
          <w:color w:val="000000" w:themeColor="text1"/>
          <w:sz w:val="36"/>
          <w:szCs w:val="36"/>
          <w:rtl/>
        </w:rPr>
        <w:t xml:space="preserve"> </w:t>
      </w:r>
      <w:r w:rsidRPr="002A5D4C">
        <w:rPr>
          <w:rFonts w:ascii="Sakkal Majalla" w:eastAsia="Sakkal Majalla" w:hAnsi="Sakkal Majalla" w:cs="Sakkal Majalla" w:hint="cs"/>
          <w:color w:val="000000" w:themeColor="text1"/>
          <w:sz w:val="36"/>
          <w:szCs w:val="36"/>
          <w:rtl/>
        </w:rPr>
        <w:t>و</w:t>
      </w:r>
      <w:r w:rsidRPr="002A5D4C">
        <w:rPr>
          <w:rFonts w:ascii="Sakkal Majalla" w:eastAsia="Sakkal Majalla" w:hAnsi="Sakkal Majalla" w:cs="Sakkal Majalla"/>
          <w:color w:val="000000" w:themeColor="text1"/>
          <w:sz w:val="36"/>
          <w:szCs w:val="36"/>
          <w:rtl/>
        </w:rPr>
        <w:t>العائدة للأجنبي</w:t>
      </w:r>
      <w:r w:rsidRPr="002A5D4C">
        <w:rPr>
          <w:rFonts w:ascii="Sakkal Majalla" w:eastAsia="Sakkal Majalla" w:hAnsi="Sakkal Majalla" w:cs="Sakkal Majalla" w:hint="cs"/>
          <w:color w:val="000000" w:themeColor="text1"/>
          <w:sz w:val="36"/>
          <w:szCs w:val="36"/>
          <w:rtl/>
        </w:rPr>
        <w:t xml:space="preserve"> الذي لا</w:t>
      </w:r>
      <w:r w:rsidRPr="002A5D4C">
        <w:rPr>
          <w:rFonts w:ascii="Sakkal Majalla" w:eastAsia="Sakkal Majalla" w:hAnsi="Sakkal Majalla" w:cs="Sakkal Majalla"/>
          <w:color w:val="000000" w:themeColor="text1"/>
          <w:sz w:val="36"/>
          <w:szCs w:val="36"/>
          <w:rtl/>
        </w:rPr>
        <w:t xml:space="preserve"> وارث له، </w:t>
      </w:r>
      <w:r w:rsidRPr="002A5D4C">
        <w:rPr>
          <w:rFonts w:ascii="Sakkal Majalla" w:eastAsia="Sakkal Majalla" w:hAnsi="Sakkal Majalla" w:cs="Sakkal Majalla" w:hint="cs"/>
          <w:color w:val="000000" w:themeColor="text1"/>
          <w:sz w:val="36"/>
          <w:szCs w:val="36"/>
          <w:rtl/>
        </w:rPr>
        <w:t xml:space="preserve">تكون </w:t>
      </w:r>
      <w:r w:rsidRPr="002A5D4C">
        <w:rPr>
          <w:rFonts w:ascii="Sakkal Majalla" w:eastAsia="Sakkal Majalla" w:hAnsi="Sakkal Majalla" w:cs="Sakkal Majalla"/>
          <w:color w:val="000000" w:themeColor="text1"/>
          <w:sz w:val="36"/>
          <w:szCs w:val="36"/>
          <w:rtl/>
        </w:rPr>
        <w:t>وقفا</w:t>
      </w:r>
      <w:r w:rsidR="001C5BB7" w:rsidRPr="002A5D4C">
        <w:rPr>
          <w:rFonts w:ascii="Sakkal Majalla" w:eastAsia="Sakkal Majalla" w:hAnsi="Sakkal Majalla" w:cs="Sakkal Majalla" w:hint="cs"/>
          <w:color w:val="000000" w:themeColor="text1"/>
          <w:sz w:val="36"/>
          <w:szCs w:val="36"/>
          <w:rtl/>
        </w:rPr>
        <w:t>ً</w:t>
      </w:r>
      <w:r w:rsidRPr="002A5D4C">
        <w:rPr>
          <w:rFonts w:ascii="Sakkal Majalla" w:eastAsia="Sakkal Majalla" w:hAnsi="Sakkal Majalla" w:cs="Sakkal Majalla"/>
          <w:color w:val="000000" w:themeColor="text1"/>
          <w:sz w:val="36"/>
          <w:szCs w:val="36"/>
          <w:rtl/>
        </w:rPr>
        <w:t xml:space="preserve"> خيري</w:t>
      </w:r>
      <w:r w:rsidR="001C5BB7" w:rsidRPr="002A5D4C">
        <w:rPr>
          <w:rFonts w:ascii="Sakkal Majalla" w:eastAsia="Sakkal Majalla" w:hAnsi="Sakkal Majalla" w:cs="Sakkal Majalla" w:hint="cs"/>
          <w:color w:val="000000" w:themeColor="text1"/>
          <w:sz w:val="36"/>
          <w:szCs w:val="36"/>
          <w:rtl/>
        </w:rPr>
        <w:t>اً، و</w:t>
      </w:r>
      <w:r w:rsidRPr="002A5D4C">
        <w:rPr>
          <w:rFonts w:ascii="Sakkal Majalla" w:eastAsia="Sakkal Majalla" w:hAnsi="Sakkal Majalla" w:cs="Sakkal Majalla"/>
          <w:color w:val="000000" w:themeColor="text1"/>
          <w:sz w:val="36"/>
          <w:szCs w:val="36"/>
          <w:rtl/>
        </w:rPr>
        <w:t xml:space="preserve">خُوّلت </w:t>
      </w:r>
      <w:r w:rsidRPr="002A5D4C">
        <w:rPr>
          <w:rFonts w:ascii="Sakkal Majalla" w:eastAsia="Sakkal Majalla" w:hAnsi="Sakkal Majalla" w:cs="Sakkal Majalla" w:hint="cs"/>
          <w:color w:val="000000" w:themeColor="text1"/>
          <w:sz w:val="36"/>
          <w:szCs w:val="36"/>
          <w:rtl/>
        </w:rPr>
        <w:t xml:space="preserve">السلطة </w:t>
      </w:r>
      <w:r w:rsidRPr="002A5D4C">
        <w:rPr>
          <w:rFonts w:ascii="Sakkal Majalla" w:eastAsia="Sakkal Majalla" w:hAnsi="Sakkal Majalla" w:cs="Sakkal Majalla"/>
          <w:color w:val="000000" w:themeColor="text1"/>
          <w:sz w:val="36"/>
          <w:szCs w:val="36"/>
          <w:rtl/>
        </w:rPr>
        <w:t>المختصة مهمة الإشراف على هذا الوقف</w:t>
      </w:r>
      <w:r w:rsidR="001C5BB7" w:rsidRPr="002A5D4C">
        <w:rPr>
          <w:rFonts w:ascii="Sakkal Majalla" w:eastAsia="Sakkal Majalla" w:hAnsi="Sakkal Majalla" w:cs="Sakkal Majalla" w:hint="cs"/>
          <w:color w:val="000000" w:themeColor="text1"/>
          <w:sz w:val="36"/>
          <w:szCs w:val="36"/>
          <w:rtl/>
        </w:rPr>
        <w:t xml:space="preserve"> </w:t>
      </w:r>
      <w:r w:rsidRPr="002A5D4C">
        <w:rPr>
          <w:rFonts w:ascii="Sakkal Majalla" w:eastAsia="Sakkal Majalla" w:hAnsi="Sakkal Majalla" w:cs="Sakkal Majalla"/>
          <w:color w:val="000000" w:themeColor="text1"/>
          <w:sz w:val="36"/>
          <w:szCs w:val="36"/>
          <w:rtl/>
        </w:rPr>
        <w:t>بما يضمن صون الأموال وحسن إدارتها وتوجيهها للغايات المقررة.</w:t>
      </w:r>
    </w:p>
    <w:p w14:paraId="03250060" w14:textId="2892B3ED" w:rsidR="00E43BD5" w:rsidRPr="002A5D4C" w:rsidRDefault="001C5BB7" w:rsidP="009724A5">
      <w:pPr>
        <w:bidi/>
        <w:spacing w:after="120" w:line="240" w:lineRule="auto"/>
        <w:jc w:val="both"/>
        <w:rPr>
          <w:rFonts w:ascii="Sakkal Majalla" w:eastAsia="Sakkal Majalla" w:hAnsi="Sakkal Majalla" w:cs="Sakkal Majalla"/>
          <w:color w:val="000000" w:themeColor="text1"/>
          <w:sz w:val="36"/>
          <w:szCs w:val="36"/>
        </w:rPr>
      </w:pPr>
      <w:r w:rsidRPr="002A5D4C">
        <w:rPr>
          <w:rFonts w:ascii="Sakkal Majalla" w:eastAsia="Sakkal Majalla" w:hAnsi="Sakkal Majalla" w:cs="Sakkal Majalla" w:hint="cs"/>
          <w:color w:val="000000" w:themeColor="text1"/>
          <w:sz w:val="36"/>
          <w:szCs w:val="36"/>
          <w:rtl/>
        </w:rPr>
        <w:t>كما و</w:t>
      </w:r>
      <w:r w:rsidR="00E43BD5" w:rsidRPr="002A5D4C">
        <w:rPr>
          <w:rFonts w:ascii="Sakkal Majalla" w:eastAsia="Sakkal Majalla" w:hAnsi="Sakkal Majalla" w:cs="Sakkal Majalla"/>
          <w:color w:val="000000" w:themeColor="text1"/>
          <w:sz w:val="36"/>
          <w:szCs w:val="36"/>
          <w:rtl/>
        </w:rPr>
        <w:t>ضع القانون تنظيما</w:t>
      </w:r>
      <w:r w:rsidRPr="002A5D4C">
        <w:rPr>
          <w:rFonts w:ascii="Sakkal Majalla" w:eastAsia="Sakkal Majalla" w:hAnsi="Sakkal Majalla" w:cs="Sakkal Majalla" w:hint="cs"/>
          <w:color w:val="000000" w:themeColor="text1"/>
          <w:sz w:val="36"/>
          <w:szCs w:val="36"/>
          <w:rtl/>
        </w:rPr>
        <w:t>ً</w:t>
      </w:r>
      <w:r w:rsidR="00E43BD5" w:rsidRPr="002A5D4C">
        <w:rPr>
          <w:rFonts w:ascii="Sakkal Majalla" w:eastAsia="Sakkal Majalla" w:hAnsi="Sakkal Majalla" w:cs="Sakkal Majalla"/>
          <w:color w:val="000000" w:themeColor="text1"/>
          <w:sz w:val="36"/>
          <w:szCs w:val="36"/>
          <w:rtl/>
        </w:rPr>
        <w:t xml:space="preserve"> جديدا</w:t>
      </w:r>
      <w:r w:rsidRPr="002A5D4C">
        <w:rPr>
          <w:rFonts w:ascii="Sakkal Majalla" w:eastAsia="Sakkal Majalla" w:hAnsi="Sakkal Majalla" w:cs="Sakkal Majalla" w:hint="cs"/>
          <w:color w:val="000000" w:themeColor="text1"/>
          <w:sz w:val="36"/>
          <w:szCs w:val="36"/>
          <w:rtl/>
        </w:rPr>
        <w:t>ً</w:t>
      </w:r>
      <w:r w:rsidR="00E43BD5" w:rsidRPr="002A5D4C">
        <w:rPr>
          <w:rFonts w:ascii="Sakkal Majalla" w:eastAsia="Sakkal Majalla" w:hAnsi="Sakkal Majalla" w:cs="Sakkal Majalla"/>
          <w:color w:val="000000" w:themeColor="text1"/>
          <w:sz w:val="36"/>
          <w:szCs w:val="36"/>
          <w:rtl/>
        </w:rPr>
        <w:t xml:space="preserve"> لأحكام الحوالة، واستحداث أحكام متعلقة بحوالة الحق</w:t>
      </w:r>
      <w:r w:rsidRPr="002A5D4C">
        <w:rPr>
          <w:rFonts w:ascii="Sakkal Majalla" w:eastAsia="Sakkal Majalla" w:hAnsi="Sakkal Majalla" w:cs="Sakkal Majalla" w:hint="cs"/>
          <w:color w:val="000000" w:themeColor="text1"/>
          <w:sz w:val="36"/>
          <w:szCs w:val="36"/>
          <w:rtl/>
        </w:rPr>
        <w:t>، و</w:t>
      </w:r>
      <w:r w:rsidR="00E43BD5" w:rsidRPr="002A5D4C">
        <w:rPr>
          <w:rFonts w:ascii="Sakkal Majalla" w:eastAsia="Sakkal Majalla" w:hAnsi="Sakkal Majalla" w:cs="Sakkal Majalla"/>
          <w:color w:val="000000" w:themeColor="text1"/>
          <w:sz w:val="36"/>
          <w:szCs w:val="36"/>
          <w:rtl/>
        </w:rPr>
        <w:t>استحداث أحكام بشأن حماية الحيازة منها دعوى وقف الأعمال الجديدة وهي وقائية تهدف إلى منع وقوع الاعتداء.</w:t>
      </w:r>
    </w:p>
    <w:p w14:paraId="2CF4963E" w14:textId="77777777" w:rsidR="00000349" w:rsidRPr="002A5D4C" w:rsidRDefault="00000349" w:rsidP="009724A5">
      <w:pPr>
        <w:bidi/>
        <w:spacing w:after="0" w:line="240" w:lineRule="auto"/>
        <w:jc w:val="both"/>
        <w:rPr>
          <w:rFonts w:ascii="Sakkal Majalla" w:eastAsia="Sakkal Majalla" w:hAnsi="Sakkal Majalla" w:cs="Sakkal Majalla"/>
          <w:sz w:val="36"/>
          <w:szCs w:val="36"/>
        </w:rPr>
      </w:pPr>
    </w:p>
    <w:p w14:paraId="676B5665" w14:textId="77777777" w:rsidR="00AA30FF" w:rsidRPr="002A5D4C" w:rsidRDefault="00AA30FF" w:rsidP="009C3505">
      <w:pPr>
        <w:bidi/>
        <w:spacing w:after="0" w:line="240" w:lineRule="auto"/>
        <w:jc w:val="both"/>
        <w:rPr>
          <w:rFonts w:ascii="Sakkal Majalla" w:eastAsia="Sakkal Majalla" w:hAnsi="Sakkal Majalla" w:cs="Sakkal Majalla"/>
          <w:b/>
          <w:bCs/>
          <w:color w:val="FF0000"/>
          <w:sz w:val="36"/>
          <w:szCs w:val="36"/>
          <w:lang w:val="en-AE"/>
        </w:rPr>
      </w:pPr>
      <w:r w:rsidRPr="002A5D4C">
        <w:rPr>
          <w:rFonts w:ascii="Sakkal Majalla" w:eastAsia="Sakkal Majalla" w:hAnsi="Sakkal Majalla" w:cs="Sakkal Majalla"/>
          <w:b/>
          <w:bCs/>
          <w:color w:val="FF0000"/>
          <w:sz w:val="36"/>
          <w:szCs w:val="36"/>
          <w:rtl/>
          <w:lang w:val="en-AE"/>
        </w:rPr>
        <w:t>تعزيز أهلية الأفراد</w:t>
      </w:r>
    </w:p>
    <w:p w14:paraId="1BDE592E" w14:textId="41AB543F" w:rsidR="00AA30FF" w:rsidRPr="002A5D4C" w:rsidRDefault="00AA30FF" w:rsidP="009724A5">
      <w:pPr>
        <w:bidi/>
        <w:spacing w:after="120" w:line="240" w:lineRule="auto"/>
        <w:jc w:val="both"/>
        <w:rPr>
          <w:rFonts w:ascii="Sakkal Majalla" w:eastAsia="Times New Roman" w:hAnsi="Sakkal Majalla" w:cs="Sakkal Majalla"/>
          <w:sz w:val="36"/>
          <w:szCs w:val="36"/>
        </w:rPr>
      </w:pPr>
      <w:r w:rsidRPr="002A5D4C">
        <w:rPr>
          <w:rFonts w:ascii="Sakkal Majalla" w:eastAsia="Times New Roman" w:hAnsi="Sakkal Majalla" w:cs="Sakkal Majalla"/>
          <w:sz w:val="36"/>
          <w:szCs w:val="36"/>
          <w:rtl/>
        </w:rPr>
        <w:t>تبنّى القانون مفاهيم قانونية أوضح تتناسب مع واقع التعاملات المعاصرة، وعزّز أهلية الأفراد وحماية إرادتهم في التصرفات والعقود، بما يوازن بين تمكين الأفراد من إدارة شؤونهم القانونية والمالية، وضمان حمايتهم من الاستغلال أو الإضرار بمصالحهم</w:t>
      </w:r>
      <w:r w:rsidRPr="002A5D4C">
        <w:rPr>
          <w:rFonts w:ascii="Sakkal Majalla" w:eastAsia="Times New Roman" w:hAnsi="Sakkal Majalla" w:cs="Sakkal Majalla"/>
          <w:sz w:val="36"/>
          <w:szCs w:val="36"/>
        </w:rPr>
        <w:t>.</w:t>
      </w:r>
    </w:p>
    <w:p w14:paraId="68A92196" w14:textId="77777777" w:rsidR="005800E0" w:rsidRPr="002A5D4C" w:rsidRDefault="00895C6F" w:rsidP="009724A5">
      <w:pPr>
        <w:bidi/>
        <w:spacing w:after="120" w:line="240" w:lineRule="auto"/>
        <w:jc w:val="both"/>
        <w:rPr>
          <w:rFonts w:ascii="Sakkal Majalla" w:eastAsia="Times New Roman" w:hAnsi="Sakkal Majalla" w:cs="Sakkal Majalla"/>
          <w:sz w:val="36"/>
          <w:szCs w:val="36"/>
          <w:rtl/>
        </w:rPr>
      </w:pPr>
      <w:r w:rsidRPr="002A5D4C">
        <w:rPr>
          <w:rFonts w:ascii="Sakkal Majalla" w:eastAsia="Times New Roman" w:hAnsi="Sakkal Majalla" w:cs="Sakkal Majalla"/>
          <w:sz w:val="36"/>
          <w:szCs w:val="36"/>
          <w:rtl/>
        </w:rPr>
        <w:t xml:space="preserve">وفي مقدمة هذه </w:t>
      </w:r>
      <w:r w:rsidRPr="002A5D4C">
        <w:rPr>
          <w:rFonts w:ascii="Sakkal Majalla" w:eastAsia="Times New Roman" w:hAnsi="Sakkal Majalla" w:cs="Sakkal Majalla" w:hint="cs"/>
          <w:sz w:val="36"/>
          <w:szCs w:val="36"/>
          <w:rtl/>
        </w:rPr>
        <w:t>المفاهيم</w:t>
      </w:r>
      <w:r w:rsidRPr="002A5D4C">
        <w:rPr>
          <w:rFonts w:ascii="Sakkal Majalla" w:eastAsia="Times New Roman" w:hAnsi="Sakkal Majalla" w:cs="Sakkal Majalla"/>
          <w:sz w:val="36"/>
          <w:szCs w:val="36"/>
          <w:rtl/>
        </w:rPr>
        <w:t xml:space="preserve"> التعديل الجوهري على سن الرشد</w:t>
      </w:r>
      <w:r w:rsidRPr="002A5D4C">
        <w:rPr>
          <w:rFonts w:ascii="Sakkal Majalla" w:eastAsia="Times New Roman" w:hAnsi="Sakkal Majalla" w:cs="Sakkal Majalla" w:hint="cs"/>
          <w:sz w:val="36"/>
          <w:szCs w:val="36"/>
          <w:rtl/>
        </w:rPr>
        <w:t xml:space="preserve">، حيث </w:t>
      </w:r>
      <w:r w:rsidR="00AA30FF" w:rsidRPr="002A5D4C">
        <w:rPr>
          <w:rFonts w:ascii="Sakkal Majalla" w:eastAsia="Times New Roman" w:hAnsi="Sakkal Majalla" w:cs="Sakkal Majalla"/>
          <w:sz w:val="36"/>
          <w:szCs w:val="36"/>
          <w:rtl/>
        </w:rPr>
        <w:t>تم تخفيض</w:t>
      </w:r>
      <w:r w:rsidR="00AA30FF" w:rsidRPr="002A5D4C">
        <w:rPr>
          <w:rFonts w:ascii="Sakkal Majalla" w:eastAsia="Times New Roman" w:hAnsi="Sakkal Majalla" w:cs="Sakkal Majalla" w:hint="cs"/>
          <w:sz w:val="36"/>
          <w:szCs w:val="36"/>
          <w:rtl/>
        </w:rPr>
        <w:t xml:space="preserve"> سن الرشد</w:t>
      </w:r>
      <w:r w:rsidRPr="002A5D4C">
        <w:rPr>
          <w:rFonts w:ascii="Sakkal Majalla" w:eastAsia="Times New Roman" w:hAnsi="Sakkal Majalla" w:cs="Sakkal Majalla"/>
          <w:sz w:val="36"/>
          <w:szCs w:val="36"/>
          <w:rtl/>
        </w:rPr>
        <w:t xml:space="preserve"> من (21) سنة قمرية</w:t>
      </w:r>
      <w:r w:rsidR="00AA30FF" w:rsidRPr="002A5D4C">
        <w:rPr>
          <w:rFonts w:ascii="Sakkal Majalla" w:eastAsia="Times New Roman" w:hAnsi="Sakkal Majalla" w:cs="Sakkal Majalla"/>
          <w:sz w:val="36"/>
          <w:szCs w:val="36"/>
          <w:rtl/>
        </w:rPr>
        <w:t xml:space="preserve"> إلى (18) سنة ميلادية، وهو سن بات معتمدا</w:t>
      </w:r>
      <w:r w:rsidR="00AA30FF" w:rsidRPr="002A5D4C">
        <w:rPr>
          <w:rFonts w:ascii="Sakkal Majalla" w:eastAsia="Times New Roman" w:hAnsi="Sakkal Majalla" w:cs="Sakkal Majalla" w:hint="cs"/>
          <w:sz w:val="36"/>
          <w:szCs w:val="36"/>
          <w:rtl/>
        </w:rPr>
        <w:t>ً</w:t>
      </w:r>
      <w:r w:rsidR="00AA30FF" w:rsidRPr="002A5D4C">
        <w:rPr>
          <w:rFonts w:ascii="Sakkal Majalla" w:eastAsia="Times New Roman" w:hAnsi="Sakkal Majalla" w:cs="Sakkal Majalla"/>
          <w:sz w:val="36"/>
          <w:szCs w:val="36"/>
          <w:rtl/>
        </w:rPr>
        <w:t xml:space="preserve"> في غالبية الأنظمة القانونية المقارنة</w:t>
      </w:r>
      <w:r w:rsidR="00AA30FF" w:rsidRPr="002A5D4C">
        <w:rPr>
          <w:rFonts w:ascii="Sakkal Majalla" w:eastAsia="Times New Roman" w:hAnsi="Sakkal Majalla" w:cs="Sakkal Majalla" w:hint="cs"/>
          <w:sz w:val="36"/>
          <w:szCs w:val="36"/>
          <w:rtl/>
        </w:rPr>
        <w:t xml:space="preserve">. </w:t>
      </w:r>
      <w:r w:rsidR="00AA30FF" w:rsidRPr="002A5D4C">
        <w:rPr>
          <w:rFonts w:ascii="Sakkal Majalla" w:eastAsia="Times New Roman" w:hAnsi="Sakkal Majalla" w:cs="Sakkal Majalla"/>
          <w:sz w:val="36"/>
          <w:szCs w:val="36"/>
          <w:rtl/>
        </w:rPr>
        <w:t xml:space="preserve">يهدف هذا التعديل إلى توحيد السن القانونية التي يُعتدّ عندها باكتمال الأهلية، بما يحقق الاتساق مع عدد من التشريعات </w:t>
      </w:r>
      <w:r w:rsidR="00AA30FF" w:rsidRPr="002A5D4C">
        <w:rPr>
          <w:rFonts w:ascii="Sakkal Majalla" w:eastAsia="Times New Roman" w:hAnsi="Sakkal Majalla" w:cs="Sakkal Majalla" w:hint="cs"/>
          <w:sz w:val="36"/>
          <w:szCs w:val="36"/>
          <w:rtl/>
        </w:rPr>
        <w:t>الوطنية،</w:t>
      </w:r>
      <w:r w:rsidR="00AA30FF" w:rsidRPr="002A5D4C">
        <w:rPr>
          <w:rFonts w:ascii="Sakkal Majalla" w:eastAsia="Times New Roman" w:hAnsi="Sakkal Majalla" w:cs="Sakkal Majalla"/>
          <w:sz w:val="36"/>
          <w:szCs w:val="36"/>
          <w:rtl/>
        </w:rPr>
        <w:t xml:space="preserve"> مثل قوانين الأحداث والعمل، كما ي</w:t>
      </w:r>
      <w:r w:rsidR="00AA30FF" w:rsidRPr="002A5D4C">
        <w:rPr>
          <w:rFonts w:ascii="Sakkal Majalla" w:eastAsia="Times New Roman" w:hAnsi="Sakkal Majalla" w:cs="Sakkal Majalla" w:hint="cs"/>
          <w:sz w:val="36"/>
          <w:szCs w:val="36"/>
          <w:rtl/>
        </w:rPr>
        <w:t>ُ</w:t>
      </w:r>
      <w:r w:rsidR="00AA30FF" w:rsidRPr="002A5D4C">
        <w:rPr>
          <w:rFonts w:ascii="Sakkal Majalla" w:eastAsia="Times New Roman" w:hAnsi="Sakkal Majalla" w:cs="Sakkal Majalla"/>
          <w:sz w:val="36"/>
          <w:szCs w:val="36"/>
          <w:rtl/>
        </w:rPr>
        <w:t>سهم هذا التغيير في مواءمة سن المسؤولية المدنية مع سن المسؤولية الجنائية</w:t>
      </w:r>
      <w:r w:rsidR="00AA30FF" w:rsidRPr="002A5D4C">
        <w:rPr>
          <w:rFonts w:ascii="Sakkal Majalla" w:eastAsia="Times New Roman" w:hAnsi="Sakkal Majalla" w:cs="Sakkal Majalla" w:hint="cs"/>
          <w:sz w:val="36"/>
          <w:szCs w:val="36"/>
          <w:rtl/>
        </w:rPr>
        <w:t xml:space="preserve"> </w:t>
      </w:r>
      <w:r w:rsidR="005800E0" w:rsidRPr="002A5D4C">
        <w:rPr>
          <w:rFonts w:ascii="Sakkal Majalla" w:eastAsia="Times New Roman" w:hAnsi="Sakkal Majalla" w:cs="Sakkal Majalla"/>
          <w:sz w:val="36"/>
          <w:szCs w:val="36"/>
          <w:rtl/>
        </w:rPr>
        <w:t>بحيث تُحدد أهلية الفرد القانونية استناداً إلى معيار موحّد يُرسّخ وضوح المركز القانوني للشخص وي</w:t>
      </w:r>
      <w:r w:rsidR="005800E0" w:rsidRPr="002A5D4C">
        <w:rPr>
          <w:rFonts w:ascii="Sakkal Majalla" w:eastAsia="Times New Roman" w:hAnsi="Sakkal Majalla" w:cs="Sakkal Majalla" w:hint="cs"/>
          <w:sz w:val="36"/>
          <w:szCs w:val="36"/>
          <w:rtl/>
        </w:rPr>
        <w:t>ُ</w:t>
      </w:r>
      <w:r w:rsidR="005800E0" w:rsidRPr="002A5D4C">
        <w:rPr>
          <w:rFonts w:ascii="Sakkal Majalla" w:eastAsia="Times New Roman" w:hAnsi="Sakkal Majalla" w:cs="Sakkal Majalla"/>
          <w:sz w:val="36"/>
          <w:szCs w:val="36"/>
          <w:rtl/>
        </w:rPr>
        <w:t>عزز الاتساق التشريعي في الدولة</w:t>
      </w:r>
      <w:r w:rsidR="005800E0" w:rsidRPr="002A5D4C">
        <w:rPr>
          <w:rFonts w:ascii="Sakkal Majalla" w:eastAsia="Times New Roman" w:hAnsi="Sakkal Majalla" w:cs="Sakkal Majalla" w:hint="cs"/>
          <w:sz w:val="36"/>
          <w:szCs w:val="36"/>
          <w:rtl/>
        </w:rPr>
        <w:t xml:space="preserve"> و</w:t>
      </w:r>
      <w:r w:rsidR="00AA30FF" w:rsidRPr="002A5D4C">
        <w:rPr>
          <w:rFonts w:ascii="Sakkal Majalla" w:eastAsia="Times New Roman" w:hAnsi="Sakkal Majalla" w:cs="Sakkal Majalla" w:hint="cs"/>
          <w:sz w:val="36"/>
          <w:szCs w:val="36"/>
          <w:rtl/>
        </w:rPr>
        <w:t>وضوح التطبيق.</w:t>
      </w:r>
    </w:p>
    <w:p w14:paraId="3C0FF02F" w14:textId="70004231" w:rsidR="00AA30FF" w:rsidRPr="002A5D4C" w:rsidRDefault="00AA30FF" w:rsidP="009724A5">
      <w:pPr>
        <w:bidi/>
        <w:spacing w:after="120" w:line="240" w:lineRule="auto"/>
        <w:jc w:val="both"/>
        <w:rPr>
          <w:rFonts w:ascii="Sakkal Majalla" w:eastAsia="Times New Roman" w:hAnsi="Sakkal Majalla" w:cs="Sakkal Majalla"/>
          <w:sz w:val="36"/>
          <w:szCs w:val="36"/>
          <w:rtl/>
        </w:rPr>
      </w:pPr>
      <w:r w:rsidRPr="002A5D4C">
        <w:rPr>
          <w:rFonts w:ascii="Sakkal Majalla" w:eastAsia="Times New Roman" w:hAnsi="Sakkal Majalla" w:cs="Sakkal Majalla"/>
          <w:sz w:val="36"/>
          <w:szCs w:val="36"/>
          <w:rtl/>
        </w:rPr>
        <w:lastRenderedPageBreak/>
        <w:t>في السياق ذاته،</w:t>
      </w:r>
      <w:r w:rsidRPr="002A5D4C">
        <w:rPr>
          <w:rFonts w:ascii="Sakkal Majalla" w:eastAsia="Times New Roman" w:hAnsi="Sakkal Majalla" w:cs="Sakkal Majalla" w:hint="cs"/>
          <w:sz w:val="36"/>
          <w:szCs w:val="36"/>
          <w:rtl/>
        </w:rPr>
        <w:t xml:space="preserve"> كما</w:t>
      </w:r>
      <w:r w:rsidRPr="002A5D4C">
        <w:rPr>
          <w:rFonts w:ascii="Sakkal Majalla" w:eastAsia="Times New Roman" w:hAnsi="Sakkal Majalla" w:cs="Sakkal Majalla"/>
          <w:sz w:val="36"/>
          <w:szCs w:val="36"/>
          <w:rtl/>
        </w:rPr>
        <w:t xml:space="preserve"> تم تعديل سن القاصر الذي يجوز له طلب الإذن بإدارة أمواله من (18) </w:t>
      </w:r>
      <w:r w:rsidR="00895C6F" w:rsidRPr="002A5D4C">
        <w:rPr>
          <w:rFonts w:ascii="Sakkal Majalla" w:eastAsia="Times New Roman" w:hAnsi="Sakkal Majalla" w:cs="Sakkal Majalla"/>
          <w:sz w:val="36"/>
          <w:szCs w:val="36"/>
          <w:rtl/>
        </w:rPr>
        <w:t>سنة هجرية</w:t>
      </w:r>
      <w:r w:rsidR="00895C6F" w:rsidRPr="002A5D4C">
        <w:rPr>
          <w:rFonts w:ascii="Sakkal Majalla" w:eastAsia="Times New Roman" w:hAnsi="Sakkal Majalla" w:cs="Sakkal Majalla" w:hint="cs"/>
          <w:sz w:val="36"/>
          <w:szCs w:val="36"/>
          <w:rtl/>
        </w:rPr>
        <w:t xml:space="preserve"> </w:t>
      </w:r>
      <w:r w:rsidRPr="002A5D4C">
        <w:rPr>
          <w:rFonts w:ascii="Sakkal Majalla" w:eastAsia="Times New Roman" w:hAnsi="Sakkal Majalla" w:cs="Sakkal Majalla"/>
          <w:sz w:val="36"/>
          <w:szCs w:val="36"/>
          <w:rtl/>
        </w:rPr>
        <w:t>إلى (15) سنة ميلادية</w:t>
      </w:r>
      <w:r w:rsidR="005800E0" w:rsidRPr="002A5D4C">
        <w:rPr>
          <w:rFonts w:ascii="Sakkal Majalla" w:eastAsia="Times New Roman" w:hAnsi="Sakkal Majalla" w:cs="Sakkal Majalla" w:hint="cs"/>
          <w:sz w:val="36"/>
          <w:szCs w:val="36"/>
          <w:rtl/>
        </w:rPr>
        <w:t xml:space="preserve">، </w:t>
      </w:r>
      <w:r w:rsidRPr="002A5D4C">
        <w:rPr>
          <w:rFonts w:ascii="Sakkal Majalla" w:eastAsia="Times New Roman" w:hAnsi="Sakkal Majalla" w:cs="Sakkal Majalla" w:hint="cs"/>
          <w:sz w:val="36"/>
          <w:szCs w:val="36"/>
          <w:rtl/>
        </w:rPr>
        <w:t>وذلك</w:t>
      </w:r>
      <w:r w:rsidRPr="002A5D4C">
        <w:rPr>
          <w:rFonts w:ascii="Sakkal Majalla" w:eastAsia="Times New Roman" w:hAnsi="Sakkal Majalla" w:cs="Sakkal Majalla"/>
          <w:sz w:val="36"/>
          <w:szCs w:val="36"/>
          <w:rtl/>
        </w:rPr>
        <w:t xml:space="preserve"> </w:t>
      </w:r>
      <w:r w:rsidRPr="002A5D4C">
        <w:rPr>
          <w:rFonts w:ascii="Sakkal Majalla" w:eastAsia="Times New Roman" w:hAnsi="Sakkal Majalla" w:cs="Sakkal Majalla" w:hint="cs"/>
          <w:sz w:val="36"/>
          <w:szCs w:val="36"/>
          <w:rtl/>
        </w:rPr>
        <w:t>ل</w:t>
      </w:r>
      <w:r w:rsidRPr="002A5D4C">
        <w:rPr>
          <w:rFonts w:ascii="Sakkal Majalla" w:eastAsia="Times New Roman" w:hAnsi="Sakkal Majalla" w:cs="Sakkal Majalla"/>
          <w:sz w:val="36"/>
          <w:szCs w:val="36"/>
          <w:rtl/>
        </w:rPr>
        <w:t>دعم ريادة الأعمال وتمكين الشباب من الانخراط المبكر في النشاط الاقتصادي</w:t>
      </w:r>
      <w:r w:rsidR="005800E0" w:rsidRPr="002A5D4C">
        <w:rPr>
          <w:rFonts w:ascii="Sakkal Majalla" w:eastAsia="Times New Roman" w:hAnsi="Sakkal Majalla" w:cs="Sakkal Majalla" w:hint="cs"/>
          <w:sz w:val="36"/>
          <w:szCs w:val="36"/>
          <w:rtl/>
        </w:rPr>
        <w:t xml:space="preserve"> </w:t>
      </w:r>
      <w:r w:rsidRPr="002A5D4C">
        <w:rPr>
          <w:rFonts w:ascii="Sakkal Majalla" w:eastAsia="Times New Roman" w:hAnsi="Sakkal Majalla" w:cs="Sakkal Majalla"/>
          <w:sz w:val="36"/>
          <w:szCs w:val="36"/>
          <w:rtl/>
        </w:rPr>
        <w:t>ضمن إطار قانوني واضح ومستقر</w:t>
      </w:r>
      <w:r w:rsidRPr="002A5D4C">
        <w:rPr>
          <w:rFonts w:ascii="Sakkal Majalla" w:eastAsia="Times New Roman" w:hAnsi="Sakkal Majalla" w:cs="Sakkal Majalla"/>
          <w:sz w:val="36"/>
          <w:szCs w:val="36"/>
        </w:rPr>
        <w:t>.</w:t>
      </w:r>
    </w:p>
    <w:p w14:paraId="06D1D690" w14:textId="77777777" w:rsidR="00895C6F" w:rsidRPr="002A5D4C" w:rsidRDefault="00895C6F" w:rsidP="009724A5">
      <w:pPr>
        <w:bidi/>
        <w:spacing w:after="0" w:line="240" w:lineRule="auto"/>
        <w:jc w:val="both"/>
        <w:rPr>
          <w:rFonts w:ascii="Sakkal Majalla" w:eastAsia="Sakkal Majalla" w:hAnsi="Sakkal Majalla" w:cs="Sakkal Majalla"/>
          <w:sz w:val="36"/>
          <w:szCs w:val="36"/>
          <w:rtl/>
        </w:rPr>
      </w:pPr>
    </w:p>
    <w:p w14:paraId="6242C330" w14:textId="77777777" w:rsidR="00AA30FF" w:rsidRPr="002A5D4C" w:rsidRDefault="00AA30FF" w:rsidP="009C3505">
      <w:pPr>
        <w:bidi/>
        <w:spacing w:after="0" w:line="240" w:lineRule="auto"/>
        <w:jc w:val="both"/>
        <w:rPr>
          <w:rFonts w:ascii="Sakkal Majalla" w:eastAsia="Sakkal Majalla" w:hAnsi="Sakkal Majalla" w:cs="Sakkal Majalla"/>
          <w:b/>
          <w:bCs/>
          <w:color w:val="FF0000"/>
          <w:sz w:val="36"/>
          <w:szCs w:val="36"/>
          <w:rtl/>
          <w:lang w:val="en-AE"/>
        </w:rPr>
      </w:pPr>
      <w:r w:rsidRPr="002A5D4C">
        <w:rPr>
          <w:rFonts w:ascii="Sakkal Majalla" w:eastAsia="Sakkal Majalla" w:hAnsi="Sakkal Majalla" w:cs="Sakkal Majalla" w:hint="cs"/>
          <w:b/>
          <w:bCs/>
          <w:color w:val="FF0000"/>
          <w:sz w:val="36"/>
          <w:szCs w:val="36"/>
          <w:rtl/>
          <w:lang w:val="en-AE"/>
        </w:rPr>
        <w:t>المساعد القضائي</w:t>
      </w:r>
    </w:p>
    <w:p w14:paraId="3646E5A6" w14:textId="77777777" w:rsidR="00AA30FF" w:rsidRPr="002A5D4C" w:rsidRDefault="00AA30FF" w:rsidP="009724A5">
      <w:pPr>
        <w:bidi/>
        <w:spacing w:after="120" w:line="240" w:lineRule="auto"/>
        <w:jc w:val="both"/>
        <w:rPr>
          <w:rFonts w:ascii="Sakkal Majalla" w:eastAsia="Times New Roman" w:hAnsi="Sakkal Majalla" w:cs="Sakkal Majalla"/>
          <w:sz w:val="36"/>
          <w:szCs w:val="36"/>
          <w:rtl/>
        </w:rPr>
      </w:pPr>
      <w:r w:rsidRPr="002A5D4C">
        <w:rPr>
          <w:rFonts w:ascii="Sakkal Majalla" w:eastAsia="Times New Roman" w:hAnsi="Sakkal Majalla" w:cs="Sakkal Majalla"/>
          <w:sz w:val="36"/>
          <w:szCs w:val="36"/>
          <w:rtl/>
        </w:rPr>
        <w:t>استحدث القانون حكماً يتعلق بالمريض الذي يحتاج إلى المساعدة و</w:t>
      </w:r>
      <w:r w:rsidRPr="002A5D4C">
        <w:rPr>
          <w:rFonts w:ascii="Sakkal Majalla" w:eastAsia="Times New Roman" w:hAnsi="Sakkal Majalla" w:cs="Sakkal Majalla" w:hint="cs"/>
          <w:sz w:val="36"/>
          <w:szCs w:val="36"/>
          <w:rtl/>
        </w:rPr>
        <w:t>ي</w:t>
      </w:r>
      <w:r w:rsidRPr="002A5D4C">
        <w:rPr>
          <w:rFonts w:ascii="Sakkal Majalla" w:eastAsia="Times New Roman" w:hAnsi="Sakkal Majalla" w:cs="Sakkal Majalla"/>
          <w:sz w:val="36"/>
          <w:szCs w:val="36"/>
          <w:rtl/>
        </w:rPr>
        <w:t>تعذر عليه التعبير عن إرادته، بمنح المحكمة صلاحية تعيين مساعد قضائي له يعاونه في التصرفات التي تقتضي مصلحته فيها ذلك</w:t>
      </w:r>
      <w:r w:rsidRPr="002A5D4C">
        <w:rPr>
          <w:rFonts w:ascii="Sakkal Majalla" w:eastAsia="Times New Roman" w:hAnsi="Sakkal Majalla" w:cs="Sakkal Majalla" w:hint="cs"/>
          <w:sz w:val="36"/>
          <w:szCs w:val="36"/>
          <w:rtl/>
        </w:rPr>
        <w:t xml:space="preserve">، </w:t>
      </w:r>
      <w:r w:rsidRPr="002A5D4C">
        <w:rPr>
          <w:rFonts w:ascii="Sakkal Majalla" w:eastAsia="Times New Roman" w:hAnsi="Sakkal Majalla" w:cs="Sakkal Majalla"/>
          <w:sz w:val="36"/>
          <w:szCs w:val="36"/>
          <w:rtl/>
        </w:rPr>
        <w:t>إضافة إلى إجراء تعديلات في ال</w:t>
      </w:r>
      <w:r w:rsidRPr="002A5D4C">
        <w:rPr>
          <w:rFonts w:ascii="Sakkal Majalla" w:eastAsia="Times New Roman" w:hAnsi="Sakkal Majalla" w:cs="Sakkal Majalla" w:hint="cs"/>
          <w:sz w:val="36"/>
          <w:szCs w:val="36"/>
          <w:rtl/>
        </w:rPr>
        <w:t>أ</w:t>
      </w:r>
      <w:r w:rsidRPr="002A5D4C">
        <w:rPr>
          <w:rFonts w:ascii="Sakkal Majalla" w:eastAsia="Times New Roman" w:hAnsi="Sakkal Majalla" w:cs="Sakkal Majalla"/>
          <w:sz w:val="36"/>
          <w:szCs w:val="36"/>
          <w:rtl/>
        </w:rPr>
        <w:t xml:space="preserve">حكام المنظمة لعيوب الإرادة، تقضي </w:t>
      </w:r>
      <w:r w:rsidRPr="002A5D4C">
        <w:rPr>
          <w:rFonts w:ascii="Sakkal Majalla" w:eastAsia="Times New Roman" w:hAnsi="Sakkal Majalla" w:cs="Sakkal Majalla" w:hint="cs"/>
          <w:sz w:val="36"/>
          <w:szCs w:val="36"/>
          <w:rtl/>
        </w:rPr>
        <w:t>أنه</w:t>
      </w:r>
      <w:r w:rsidRPr="002A5D4C">
        <w:rPr>
          <w:rFonts w:ascii="Sakkal Majalla" w:eastAsia="Times New Roman" w:hAnsi="Sakkal Majalla" w:cs="Sakkal Majalla"/>
          <w:sz w:val="36"/>
          <w:szCs w:val="36"/>
          <w:rtl/>
        </w:rPr>
        <w:t xml:space="preserve"> في حال وجود عيوب في الإرادة (مثل الغلط والتدليس والإكراه)، لا يكون الأثر هو فسخ العقد بل الإبطال، مما يعني أن العقد يُعتبر باطلاً من أساسه، وليس مجرد إنهاء علاقة تعاقدية كما في حالة الفسخ، وتم استحداث عيب جديد من عيوب الإرادة وهو عيب الاستغلال.</w:t>
      </w:r>
    </w:p>
    <w:p w14:paraId="08833133" w14:textId="77777777" w:rsidR="00895C6F" w:rsidRPr="002A5D4C" w:rsidRDefault="00895C6F" w:rsidP="009724A5">
      <w:pPr>
        <w:bidi/>
        <w:spacing w:after="0" w:line="240" w:lineRule="auto"/>
        <w:jc w:val="both"/>
        <w:rPr>
          <w:rFonts w:ascii="Sakkal Majalla" w:eastAsia="Sakkal Majalla" w:hAnsi="Sakkal Majalla" w:cs="Sakkal Majalla"/>
          <w:sz w:val="36"/>
          <w:szCs w:val="36"/>
          <w:rtl/>
        </w:rPr>
      </w:pPr>
    </w:p>
    <w:p w14:paraId="60E43EB3" w14:textId="77777777" w:rsidR="00AA30FF" w:rsidRPr="002A5D4C" w:rsidRDefault="00AA30FF" w:rsidP="009C3505">
      <w:pPr>
        <w:bidi/>
        <w:spacing w:after="0" w:line="240" w:lineRule="auto"/>
        <w:jc w:val="both"/>
        <w:rPr>
          <w:rFonts w:ascii="Sakkal Majalla" w:eastAsia="Sakkal Majalla" w:hAnsi="Sakkal Majalla" w:cs="Sakkal Majalla"/>
          <w:b/>
          <w:bCs/>
          <w:color w:val="FF0000"/>
          <w:sz w:val="36"/>
          <w:szCs w:val="36"/>
          <w:rtl/>
          <w:lang w:val="en-AE"/>
        </w:rPr>
      </w:pPr>
      <w:r w:rsidRPr="002A5D4C">
        <w:rPr>
          <w:rFonts w:ascii="Sakkal Majalla" w:eastAsia="Sakkal Majalla" w:hAnsi="Sakkal Majalla" w:cs="Sakkal Majalla"/>
          <w:b/>
          <w:bCs/>
          <w:color w:val="FF0000"/>
          <w:sz w:val="36"/>
          <w:szCs w:val="36"/>
          <w:rtl/>
          <w:lang w:val="en-AE"/>
        </w:rPr>
        <w:t>أحكام المفاوضات قبل التعاقدية</w:t>
      </w:r>
    </w:p>
    <w:p w14:paraId="2F46381D" w14:textId="3FCA93FA" w:rsidR="00AA30FF" w:rsidRPr="002A5D4C" w:rsidRDefault="00AA30FF" w:rsidP="009724A5">
      <w:pPr>
        <w:bidi/>
        <w:spacing w:after="120" w:line="240" w:lineRule="auto"/>
        <w:jc w:val="both"/>
        <w:rPr>
          <w:rFonts w:ascii="Sakkal Majalla" w:eastAsia="Times New Roman" w:hAnsi="Sakkal Majalla" w:cs="Sakkal Majalla"/>
          <w:sz w:val="36"/>
          <w:szCs w:val="36"/>
          <w:rtl/>
        </w:rPr>
      </w:pPr>
      <w:r w:rsidRPr="002A5D4C">
        <w:rPr>
          <w:rFonts w:ascii="Sakkal Majalla" w:eastAsia="Times New Roman" w:hAnsi="Sakkal Majalla" w:cs="Sakkal Majalla"/>
          <w:sz w:val="36"/>
          <w:szCs w:val="36"/>
          <w:rtl/>
        </w:rPr>
        <w:t xml:space="preserve">على صعيد المعاملات التعاقدية، استحدث القانون تنظيماً متقدماً لمرحلة المفاوضات السابقة للتعاقد، </w:t>
      </w:r>
      <w:r w:rsidRPr="002A5D4C">
        <w:rPr>
          <w:rFonts w:ascii="Sakkal Majalla" w:eastAsia="Times New Roman" w:hAnsi="Sakkal Majalla" w:cs="Sakkal Majalla" w:hint="cs"/>
          <w:sz w:val="36"/>
          <w:szCs w:val="36"/>
          <w:rtl/>
        </w:rPr>
        <w:t>و</w:t>
      </w:r>
      <w:r w:rsidRPr="002A5D4C">
        <w:rPr>
          <w:rFonts w:ascii="Sakkal Majalla" w:eastAsia="Times New Roman" w:hAnsi="Sakkal Majalla" w:cs="Sakkal Majalla"/>
          <w:sz w:val="36"/>
          <w:szCs w:val="36"/>
          <w:rtl/>
        </w:rPr>
        <w:t xml:space="preserve">أرسى التزاماً بالإفصاح عن المعلومات الجوهرية، </w:t>
      </w:r>
      <w:r w:rsidR="00D05D5D" w:rsidRPr="002A5D4C">
        <w:rPr>
          <w:rFonts w:ascii="Sakkal Majalla" w:eastAsia="Times New Roman" w:hAnsi="Sakkal Majalla" w:cs="Sakkal Majalla" w:hint="cs"/>
          <w:sz w:val="36"/>
          <w:szCs w:val="36"/>
          <w:rtl/>
        </w:rPr>
        <w:t>ل</w:t>
      </w:r>
      <w:r w:rsidR="00D05D5D" w:rsidRPr="002A5D4C">
        <w:rPr>
          <w:rFonts w:ascii="Sakkal Majalla" w:eastAsia="Sakkal Majalla" w:hAnsi="Sakkal Majalla" w:cs="Sakkal Majalla"/>
          <w:sz w:val="36"/>
          <w:szCs w:val="36"/>
          <w:rtl/>
        </w:rPr>
        <w:t>ضمان حقوق الأطراف في مرحلة ما قبل التعاقد</w:t>
      </w:r>
      <w:r w:rsidR="00D05D5D" w:rsidRPr="002A5D4C">
        <w:rPr>
          <w:rFonts w:ascii="Sakkal Majalla" w:eastAsia="Times New Roman" w:hAnsi="Sakkal Majalla" w:cs="Sakkal Majalla"/>
          <w:sz w:val="36"/>
          <w:szCs w:val="36"/>
          <w:rtl/>
        </w:rPr>
        <w:t xml:space="preserve"> </w:t>
      </w:r>
      <w:r w:rsidR="00D05D5D" w:rsidRPr="002A5D4C">
        <w:rPr>
          <w:rFonts w:ascii="Sakkal Majalla" w:eastAsia="Times New Roman" w:hAnsi="Sakkal Majalla" w:cs="Sakkal Majalla" w:hint="cs"/>
          <w:sz w:val="36"/>
          <w:szCs w:val="36"/>
          <w:rtl/>
        </w:rPr>
        <w:t xml:space="preserve">وضمان </w:t>
      </w:r>
      <w:r w:rsidRPr="002A5D4C">
        <w:rPr>
          <w:rFonts w:ascii="Sakkal Majalla" w:eastAsia="Times New Roman" w:hAnsi="Sakkal Majalla" w:cs="Sakkal Majalla"/>
          <w:sz w:val="36"/>
          <w:szCs w:val="36"/>
          <w:rtl/>
        </w:rPr>
        <w:t>اتخاذ قرارات تعاقدية واعية ومستنيرة، وي</w:t>
      </w:r>
      <w:r w:rsidRPr="002A5D4C">
        <w:rPr>
          <w:rFonts w:ascii="Sakkal Majalla" w:eastAsia="Times New Roman" w:hAnsi="Sakkal Majalla" w:cs="Sakkal Majalla" w:hint="cs"/>
          <w:sz w:val="36"/>
          <w:szCs w:val="36"/>
          <w:rtl/>
        </w:rPr>
        <w:t>ُ</w:t>
      </w:r>
      <w:r w:rsidRPr="002A5D4C">
        <w:rPr>
          <w:rFonts w:ascii="Sakkal Majalla" w:eastAsia="Times New Roman" w:hAnsi="Sakkal Majalla" w:cs="Sakkal Majalla"/>
          <w:sz w:val="36"/>
          <w:szCs w:val="36"/>
          <w:rtl/>
        </w:rPr>
        <w:t>عزز الثقة بين الأطراف، وي</w:t>
      </w:r>
      <w:r w:rsidRPr="002A5D4C">
        <w:rPr>
          <w:rFonts w:ascii="Sakkal Majalla" w:eastAsia="Times New Roman" w:hAnsi="Sakkal Majalla" w:cs="Sakkal Majalla" w:hint="cs"/>
          <w:sz w:val="36"/>
          <w:szCs w:val="36"/>
          <w:rtl/>
        </w:rPr>
        <w:t>ُ</w:t>
      </w:r>
      <w:r w:rsidRPr="002A5D4C">
        <w:rPr>
          <w:rFonts w:ascii="Sakkal Majalla" w:eastAsia="Times New Roman" w:hAnsi="Sakkal Majalla" w:cs="Sakkal Majalla"/>
          <w:sz w:val="36"/>
          <w:szCs w:val="36"/>
          <w:rtl/>
        </w:rPr>
        <w:t>سهم في الحد من النزاعات قبل نشوئها</w:t>
      </w:r>
      <w:r w:rsidRPr="002A5D4C">
        <w:rPr>
          <w:rFonts w:ascii="Sakkal Majalla" w:eastAsia="Times New Roman" w:hAnsi="Sakkal Majalla" w:cs="Sakkal Majalla"/>
          <w:sz w:val="36"/>
          <w:szCs w:val="36"/>
        </w:rPr>
        <w:t>.</w:t>
      </w:r>
    </w:p>
    <w:p w14:paraId="33E37745" w14:textId="3232D43E" w:rsidR="00AA30FF" w:rsidRPr="002A5D4C" w:rsidRDefault="00D05D5D" w:rsidP="009724A5">
      <w:pPr>
        <w:bidi/>
        <w:spacing w:after="120" w:line="240" w:lineRule="auto"/>
        <w:jc w:val="both"/>
        <w:rPr>
          <w:rFonts w:ascii="Sakkal Majalla" w:eastAsia="Times New Roman" w:hAnsi="Sakkal Majalla" w:cs="Sakkal Majalla"/>
          <w:sz w:val="36"/>
          <w:szCs w:val="36"/>
          <w:rtl/>
        </w:rPr>
      </w:pPr>
      <w:r w:rsidRPr="002A5D4C">
        <w:rPr>
          <w:rFonts w:ascii="Sakkal Majalla" w:eastAsia="Times New Roman" w:hAnsi="Sakkal Majalla" w:cs="Sakkal Majalla" w:hint="cs"/>
          <w:sz w:val="36"/>
          <w:szCs w:val="36"/>
          <w:rtl/>
        </w:rPr>
        <w:t xml:space="preserve">كما </w:t>
      </w:r>
      <w:r w:rsidR="00AA30FF" w:rsidRPr="002A5D4C">
        <w:rPr>
          <w:rFonts w:ascii="Sakkal Majalla" w:eastAsia="Times New Roman" w:hAnsi="Sakkal Majalla" w:cs="Sakkal Majalla"/>
          <w:sz w:val="36"/>
          <w:szCs w:val="36"/>
          <w:rtl/>
        </w:rPr>
        <w:t>تم استحداث الاتفاق الإطاري لغايات تنظيم التعاقدات المتكررة أو طويلة الأجل بطريقة منظمة وفعالة، وتحديد الشروط والبنود الأساسية للعقود المستقبلية بشكل مسبق، مما يوفر الوقت والجهد وي</w:t>
      </w:r>
      <w:r w:rsidR="00AA30FF" w:rsidRPr="002A5D4C">
        <w:rPr>
          <w:rFonts w:ascii="Sakkal Majalla" w:eastAsia="Times New Roman" w:hAnsi="Sakkal Majalla" w:cs="Sakkal Majalla" w:hint="cs"/>
          <w:sz w:val="36"/>
          <w:szCs w:val="36"/>
          <w:rtl/>
        </w:rPr>
        <w:t>ُ</w:t>
      </w:r>
      <w:r w:rsidR="00AA30FF" w:rsidRPr="002A5D4C">
        <w:rPr>
          <w:rFonts w:ascii="Sakkal Majalla" w:eastAsia="Times New Roman" w:hAnsi="Sakkal Majalla" w:cs="Sakkal Majalla"/>
          <w:sz w:val="36"/>
          <w:szCs w:val="36"/>
          <w:rtl/>
        </w:rPr>
        <w:t>قلل التكاليف ويضمن مرجعية قانونية موحدة للعقود اللاحقة.</w:t>
      </w:r>
    </w:p>
    <w:p w14:paraId="38635787" w14:textId="7B76F984" w:rsidR="00AA30FF" w:rsidRPr="002A5D4C" w:rsidRDefault="00AA30FF" w:rsidP="009724A5">
      <w:pPr>
        <w:bidi/>
        <w:spacing w:after="120" w:line="240" w:lineRule="auto"/>
        <w:jc w:val="both"/>
        <w:rPr>
          <w:rFonts w:ascii="Sakkal Majalla" w:eastAsia="Times New Roman" w:hAnsi="Sakkal Majalla" w:cs="Sakkal Majalla"/>
          <w:sz w:val="36"/>
          <w:szCs w:val="36"/>
          <w:rtl/>
        </w:rPr>
      </w:pPr>
      <w:r w:rsidRPr="002A5D4C">
        <w:rPr>
          <w:rFonts w:ascii="Sakkal Majalla" w:eastAsia="Times New Roman" w:hAnsi="Sakkal Majalla" w:cs="Sakkal Majalla"/>
          <w:sz w:val="36"/>
          <w:szCs w:val="36"/>
          <w:rtl/>
        </w:rPr>
        <w:t xml:space="preserve">فيما يخص أهلية التعاقد، تم تعديل حكم التصرفات المالية للشخص الصغير </w:t>
      </w:r>
      <w:r w:rsidR="00D05D5D" w:rsidRPr="002A5D4C">
        <w:rPr>
          <w:rFonts w:ascii="Sakkal Majalla" w:eastAsia="Times New Roman" w:hAnsi="Sakkal Majalla" w:cs="Sakkal Majalla"/>
          <w:sz w:val="36"/>
          <w:szCs w:val="36"/>
          <w:rtl/>
        </w:rPr>
        <w:t xml:space="preserve">المميّز </w:t>
      </w:r>
      <w:r w:rsidRPr="002A5D4C">
        <w:rPr>
          <w:rFonts w:ascii="Sakkal Majalla" w:eastAsia="Times New Roman" w:hAnsi="Sakkal Majalla" w:cs="Sakkal Majalla"/>
          <w:sz w:val="36"/>
          <w:szCs w:val="36"/>
          <w:rtl/>
        </w:rPr>
        <w:t xml:space="preserve">الدائرة بين النفع والضرر لتقع قابلة للإبطال لمصلحته، بدلاً من أن تكون موقوفة على إجازة الولي، مع منح </w:t>
      </w:r>
      <w:r w:rsidRPr="002A5D4C">
        <w:rPr>
          <w:rFonts w:ascii="Sakkal Majalla" w:eastAsia="Times New Roman" w:hAnsi="Sakkal Majalla" w:cs="Sakkal Majalla"/>
          <w:sz w:val="36"/>
          <w:szCs w:val="36"/>
          <w:rtl/>
        </w:rPr>
        <w:lastRenderedPageBreak/>
        <w:t>ولي</w:t>
      </w:r>
      <w:r w:rsidRPr="002A5D4C">
        <w:rPr>
          <w:rFonts w:ascii="Sakkal Majalla" w:eastAsia="Times New Roman" w:hAnsi="Sakkal Majalla" w:cs="Sakkal Majalla" w:hint="cs"/>
          <w:sz w:val="36"/>
          <w:szCs w:val="36"/>
          <w:rtl/>
        </w:rPr>
        <w:t>ه</w:t>
      </w:r>
      <w:r w:rsidRPr="002A5D4C">
        <w:rPr>
          <w:rFonts w:ascii="Sakkal Majalla" w:eastAsia="Times New Roman" w:hAnsi="Sakkal Majalla" w:cs="Sakkal Majalla"/>
          <w:sz w:val="36"/>
          <w:szCs w:val="36"/>
          <w:rtl/>
        </w:rPr>
        <w:t xml:space="preserve"> الحق في طلب إبطال التصرف خلال سنة من تاريخ علمه، وللصغير المميّز طلب إبطال التصرف خلال سنة بعد بلوغه سن الرشد.</w:t>
      </w:r>
    </w:p>
    <w:p w14:paraId="7C44FDDA" w14:textId="77777777" w:rsidR="00901FC0" w:rsidRPr="002A5D4C" w:rsidRDefault="00901FC0" w:rsidP="009724A5">
      <w:pPr>
        <w:bidi/>
        <w:spacing w:after="0" w:line="240" w:lineRule="auto"/>
        <w:jc w:val="both"/>
        <w:rPr>
          <w:rFonts w:ascii="Sakkal Majalla" w:eastAsia="Sakkal Majalla" w:hAnsi="Sakkal Majalla" w:cs="Sakkal Majalla"/>
          <w:sz w:val="36"/>
          <w:szCs w:val="36"/>
          <w:rtl/>
        </w:rPr>
      </w:pPr>
    </w:p>
    <w:p w14:paraId="61D60BC5" w14:textId="77777777" w:rsidR="00AA30FF" w:rsidRPr="002A5D4C" w:rsidRDefault="00AA30FF" w:rsidP="009C3505">
      <w:pPr>
        <w:bidi/>
        <w:spacing w:after="0" w:line="240" w:lineRule="auto"/>
        <w:jc w:val="both"/>
        <w:rPr>
          <w:rFonts w:ascii="Sakkal Majalla" w:eastAsia="Sakkal Majalla" w:hAnsi="Sakkal Majalla" w:cs="Sakkal Majalla"/>
          <w:b/>
          <w:bCs/>
          <w:color w:val="FF0000"/>
          <w:sz w:val="36"/>
          <w:szCs w:val="36"/>
          <w:rtl/>
          <w:lang w:val="en-AE"/>
        </w:rPr>
      </w:pPr>
      <w:r w:rsidRPr="002A5D4C">
        <w:rPr>
          <w:rFonts w:ascii="Sakkal Majalla" w:eastAsia="Sakkal Majalla" w:hAnsi="Sakkal Majalla" w:cs="Sakkal Majalla"/>
          <w:b/>
          <w:bCs/>
          <w:color w:val="FF0000"/>
          <w:sz w:val="36"/>
          <w:szCs w:val="36"/>
          <w:rtl/>
          <w:lang w:val="en-AE"/>
        </w:rPr>
        <w:t>الجمع بين الدية أو الأرش وبين التعويض الإضافي</w:t>
      </w:r>
    </w:p>
    <w:p w14:paraId="2163E591" w14:textId="33CBB10A" w:rsidR="00D05D5D" w:rsidRPr="002A5D4C" w:rsidRDefault="00AA30FF" w:rsidP="009724A5">
      <w:pPr>
        <w:bidi/>
        <w:spacing w:after="120" w:line="240" w:lineRule="auto"/>
        <w:jc w:val="both"/>
        <w:rPr>
          <w:rFonts w:ascii="Sakkal Majalla" w:eastAsia="Times New Roman" w:hAnsi="Sakkal Majalla" w:cs="Sakkal Majalla"/>
          <w:sz w:val="36"/>
          <w:szCs w:val="36"/>
        </w:rPr>
      </w:pPr>
      <w:r w:rsidRPr="002A5D4C">
        <w:rPr>
          <w:rFonts w:ascii="Sakkal Majalla" w:eastAsia="Times New Roman" w:hAnsi="Sakkal Majalla" w:cs="Sakkal Majalla"/>
          <w:sz w:val="36"/>
          <w:szCs w:val="36"/>
          <w:rtl/>
        </w:rPr>
        <w:t>أقرّ القانون إمكانية الجمع بين الدية أو الأرش و</w:t>
      </w:r>
      <w:r w:rsidR="00D05D5D" w:rsidRPr="002A5D4C">
        <w:rPr>
          <w:rFonts w:ascii="Sakkal Majalla" w:eastAsia="Times New Roman" w:hAnsi="Sakkal Majalla" w:cs="Sakkal Majalla" w:hint="cs"/>
          <w:sz w:val="36"/>
          <w:szCs w:val="36"/>
          <w:rtl/>
        </w:rPr>
        <w:t xml:space="preserve">بين </w:t>
      </w:r>
      <w:r w:rsidRPr="002A5D4C">
        <w:rPr>
          <w:rFonts w:ascii="Sakkal Majalla" w:eastAsia="Times New Roman" w:hAnsi="Sakkal Majalla" w:cs="Sakkal Majalla"/>
          <w:sz w:val="36"/>
          <w:szCs w:val="36"/>
          <w:rtl/>
        </w:rPr>
        <w:t xml:space="preserve">التعويض الإضافي، </w:t>
      </w:r>
      <w:r w:rsidR="00D05D5D" w:rsidRPr="002A5D4C">
        <w:rPr>
          <w:rFonts w:ascii="Sakkal Majalla" w:eastAsia="Times New Roman" w:hAnsi="Sakkal Majalla" w:cs="Sakkal Majalla"/>
          <w:sz w:val="36"/>
          <w:szCs w:val="36"/>
          <w:rtl/>
        </w:rPr>
        <w:t>كلما ترتب على الوفاة أو الإصابة أضرار مادية أو أدبية لا تغطيها الدية أو الأرش</w:t>
      </w:r>
      <w:r w:rsidR="00D05D5D" w:rsidRPr="002A5D4C">
        <w:rPr>
          <w:rFonts w:ascii="Sakkal Majalla" w:eastAsia="Times New Roman" w:hAnsi="Sakkal Majalla" w:cs="Sakkal Majalla" w:hint="cs"/>
          <w:sz w:val="36"/>
          <w:szCs w:val="36"/>
          <w:rtl/>
        </w:rPr>
        <w:t xml:space="preserve"> ولم تكن </w:t>
      </w:r>
      <w:r w:rsidRPr="002A5D4C">
        <w:rPr>
          <w:rFonts w:ascii="Sakkal Majalla" w:eastAsia="Times New Roman" w:hAnsi="Sakkal Majalla" w:cs="Sakkal Majalla"/>
          <w:sz w:val="36"/>
          <w:szCs w:val="36"/>
          <w:rtl/>
        </w:rPr>
        <w:t xml:space="preserve">كافية لجبر كامل الضرر الناتج عن الوفاة أو الإصابة، </w:t>
      </w:r>
      <w:r w:rsidR="00D05D5D" w:rsidRPr="002A5D4C">
        <w:rPr>
          <w:rFonts w:ascii="Sakkal Majalla" w:eastAsia="Times New Roman" w:hAnsi="Sakkal Majalla" w:cs="Sakkal Majalla" w:hint="cs"/>
          <w:sz w:val="36"/>
          <w:szCs w:val="36"/>
          <w:rtl/>
        </w:rPr>
        <w:t xml:space="preserve">وذلك </w:t>
      </w:r>
      <w:r w:rsidRPr="002A5D4C">
        <w:rPr>
          <w:rFonts w:ascii="Sakkal Majalla" w:eastAsia="Times New Roman" w:hAnsi="Sakkal Majalla" w:cs="Sakkal Majalla"/>
          <w:sz w:val="36"/>
          <w:szCs w:val="36"/>
          <w:rtl/>
        </w:rPr>
        <w:t>في معالجة تشريعية تواكب التحديات العملية التي تواجه القضاء، وتُكرّس مبدأ العدالة وجبر الضرر بصورة شامل</w:t>
      </w:r>
      <w:r w:rsidRPr="002A5D4C">
        <w:rPr>
          <w:rFonts w:ascii="Sakkal Majalla" w:eastAsia="Times New Roman" w:hAnsi="Sakkal Majalla" w:cs="Sakkal Majalla" w:hint="cs"/>
          <w:sz w:val="36"/>
          <w:szCs w:val="36"/>
          <w:rtl/>
        </w:rPr>
        <w:t xml:space="preserve">ة </w:t>
      </w:r>
      <w:r w:rsidRPr="002A5D4C">
        <w:rPr>
          <w:rFonts w:ascii="Sakkal Majalla" w:eastAsia="Times New Roman" w:hAnsi="Sakkal Majalla" w:cs="Sakkal Majalla"/>
          <w:sz w:val="36"/>
          <w:szCs w:val="36"/>
          <w:rtl/>
        </w:rPr>
        <w:t>بما يراعي طبيعة الأذى اللاحق بالمضرور وما قد يصاحبه من تبعات مالية أو نفسية.</w:t>
      </w:r>
      <w:r w:rsidR="009F524F" w:rsidRPr="002A5D4C">
        <w:rPr>
          <w:rFonts w:ascii="Sakkal Majalla" w:eastAsia="Times New Roman" w:hAnsi="Sakkal Majalla" w:cs="Sakkal Majalla" w:hint="cs"/>
          <w:sz w:val="36"/>
          <w:szCs w:val="36"/>
          <w:rtl/>
        </w:rPr>
        <w:t xml:space="preserve"> و</w:t>
      </w:r>
      <w:r w:rsidR="00D05D5D" w:rsidRPr="002A5D4C">
        <w:rPr>
          <w:rFonts w:ascii="Sakkal Majalla" w:eastAsia="Times New Roman" w:hAnsi="Sakkal Majalla" w:cs="Sakkal Majalla"/>
          <w:sz w:val="36"/>
          <w:szCs w:val="36"/>
          <w:rtl/>
        </w:rPr>
        <w:t>اشتملت أحكام القانون على توسيع نطاق تطبيق الأحكام المنظمة للتنفيذ بطريق التعويض، بحيث لا يقتصر على حالة استحالة التنفيذ أو تأخير المدين في تنفيذ التزامه، بل يشمل أيضا</w:t>
      </w:r>
      <w:r w:rsidR="00D05D5D" w:rsidRPr="002A5D4C">
        <w:rPr>
          <w:rFonts w:ascii="Sakkal Majalla" w:eastAsia="Times New Roman" w:hAnsi="Sakkal Majalla" w:cs="Sakkal Majalla" w:hint="cs"/>
          <w:sz w:val="36"/>
          <w:szCs w:val="36"/>
          <w:rtl/>
        </w:rPr>
        <w:t>ً</w:t>
      </w:r>
      <w:r w:rsidR="00D05D5D" w:rsidRPr="002A5D4C">
        <w:rPr>
          <w:rFonts w:ascii="Sakkal Majalla" w:eastAsia="Times New Roman" w:hAnsi="Sakkal Majalla" w:cs="Sakkal Majalla"/>
          <w:sz w:val="36"/>
          <w:szCs w:val="36"/>
          <w:rtl/>
        </w:rPr>
        <w:t xml:space="preserve"> حالتي التنفيذ الجزئي أو التنفيذ المعيب.</w:t>
      </w:r>
    </w:p>
    <w:p w14:paraId="5004EABD" w14:textId="77777777" w:rsidR="00AA30FF" w:rsidRPr="002A5D4C" w:rsidRDefault="00AA30FF" w:rsidP="009724A5">
      <w:pPr>
        <w:bidi/>
        <w:spacing w:after="0" w:line="240" w:lineRule="auto"/>
        <w:jc w:val="both"/>
        <w:rPr>
          <w:rFonts w:ascii="Sakkal Majalla" w:eastAsia="Sakkal Majalla" w:hAnsi="Sakkal Majalla" w:cs="Sakkal Majalla"/>
          <w:sz w:val="36"/>
          <w:szCs w:val="36"/>
          <w:rtl/>
        </w:rPr>
      </w:pPr>
    </w:p>
    <w:p w14:paraId="50D50568" w14:textId="77777777" w:rsidR="00901FC0" w:rsidRPr="002A5D4C" w:rsidRDefault="00901FC0" w:rsidP="009C3505">
      <w:pPr>
        <w:bidi/>
        <w:spacing w:after="0" w:line="240" w:lineRule="auto"/>
        <w:jc w:val="both"/>
        <w:rPr>
          <w:rFonts w:ascii="Sakkal Majalla" w:eastAsia="Sakkal Majalla" w:hAnsi="Sakkal Majalla" w:cs="Sakkal Majalla"/>
          <w:b/>
          <w:bCs/>
          <w:color w:val="FF0000"/>
          <w:sz w:val="36"/>
          <w:szCs w:val="36"/>
          <w:rtl/>
          <w:lang w:val="en-AE"/>
        </w:rPr>
      </w:pPr>
      <w:r w:rsidRPr="002A5D4C">
        <w:rPr>
          <w:rFonts w:ascii="Sakkal Majalla" w:eastAsia="Sakkal Majalla" w:hAnsi="Sakkal Majalla" w:cs="Sakkal Majalla"/>
          <w:b/>
          <w:bCs/>
          <w:color w:val="FF0000"/>
          <w:sz w:val="36"/>
          <w:szCs w:val="36"/>
          <w:rtl/>
          <w:lang w:val="en-AE"/>
        </w:rPr>
        <w:t>توسيع نطاق سلطة المحكمة في أحكام التعويض الاتفاقي</w:t>
      </w:r>
    </w:p>
    <w:p w14:paraId="173D4B1D" w14:textId="7F959EE2" w:rsidR="00901FC0" w:rsidRPr="002A5D4C" w:rsidRDefault="00901FC0" w:rsidP="009724A5">
      <w:pPr>
        <w:bidi/>
        <w:spacing w:after="120" w:line="240" w:lineRule="auto"/>
        <w:jc w:val="both"/>
        <w:rPr>
          <w:rFonts w:ascii="Sakkal Majalla" w:eastAsia="Sakkal Majalla" w:hAnsi="Sakkal Majalla" w:cs="Sakkal Majalla"/>
          <w:sz w:val="36"/>
          <w:szCs w:val="36"/>
        </w:rPr>
      </w:pPr>
      <w:r w:rsidRPr="002A5D4C">
        <w:rPr>
          <w:rFonts w:ascii="Sakkal Majalla" w:eastAsia="Sakkal Majalla" w:hAnsi="Sakkal Majalla" w:cs="Sakkal Majalla"/>
          <w:sz w:val="36"/>
          <w:szCs w:val="36"/>
          <w:rtl/>
        </w:rPr>
        <w:t>تم توسيع نطاق سلطة المحكمة في أحكام التعويض الاتفاقي، حيث أن للمحكمة أن تخفض من مقدار التعويض الاتفاقي إذا ثبت أنه مبالغ فيه أو إذا نُفذ الالتزام جزئيا</w:t>
      </w:r>
      <w:r w:rsidR="000002E4" w:rsidRPr="002A5D4C">
        <w:rPr>
          <w:rFonts w:ascii="Sakkal Majalla" w:eastAsia="Sakkal Majalla" w:hAnsi="Sakkal Majalla" w:cs="Sakkal Majalla" w:hint="cs"/>
          <w:sz w:val="36"/>
          <w:szCs w:val="36"/>
          <w:rtl/>
        </w:rPr>
        <w:t>ً</w:t>
      </w:r>
      <w:r w:rsidRPr="002A5D4C">
        <w:rPr>
          <w:rFonts w:ascii="Sakkal Majalla" w:eastAsia="Sakkal Majalla" w:hAnsi="Sakkal Majalla" w:cs="Sakkal Majalla"/>
          <w:sz w:val="36"/>
          <w:szCs w:val="36"/>
          <w:rtl/>
        </w:rPr>
        <w:t xml:space="preserve">، كما يجوز </w:t>
      </w:r>
      <w:r w:rsidR="00796E25" w:rsidRPr="002A5D4C">
        <w:rPr>
          <w:rFonts w:ascii="Sakkal Majalla" w:eastAsia="Sakkal Majalla" w:hAnsi="Sakkal Majalla" w:cs="Sakkal Majalla" w:hint="cs"/>
          <w:sz w:val="36"/>
          <w:szCs w:val="36"/>
          <w:rtl/>
        </w:rPr>
        <w:t xml:space="preserve">لها </w:t>
      </w:r>
      <w:r w:rsidRPr="002A5D4C">
        <w:rPr>
          <w:rFonts w:ascii="Sakkal Majalla" w:eastAsia="Sakkal Majalla" w:hAnsi="Sakkal Majalla" w:cs="Sakkal Majalla"/>
          <w:sz w:val="36"/>
          <w:szCs w:val="36"/>
          <w:rtl/>
        </w:rPr>
        <w:t>تخفيضه إذا ساهم الدائن بخطئه في إحداث الضرر</w:t>
      </w:r>
      <w:r w:rsidR="00796E25" w:rsidRPr="002A5D4C">
        <w:rPr>
          <w:rFonts w:ascii="Sakkal Majalla" w:eastAsia="Sakkal Majalla" w:hAnsi="Sakkal Majalla" w:cs="Sakkal Majalla" w:hint="cs"/>
          <w:sz w:val="36"/>
          <w:szCs w:val="36"/>
          <w:rtl/>
        </w:rPr>
        <w:t xml:space="preserve"> أو زيادته</w:t>
      </w:r>
      <w:r w:rsidRPr="002A5D4C">
        <w:rPr>
          <w:rFonts w:ascii="Sakkal Majalla" w:eastAsia="Sakkal Majalla" w:hAnsi="Sakkal Majalla" w:cs="Sakkal Majalla"/>
          <w:sz w:val="36"/>
          <w:szCs w:val="36"/>
          <w:rtl/>
        </w:rPr>
        <w:t>، أو عدم الحكم به إذا استغرق خطأ الدائن خطأ المدين. كما أقر</w:t>
      </w:r>
      <w:r w:rsidRPr="002A5D4C">
        <w:rPr>
          <w:rFonts w:ascii="Sakkal Majalla" w:eastAsia="Sakkal Majalla" w:hAnsi="Sakkal Majalla" w:cs="Sakkal Majalla" w:hint="cs"/>
          <w:sz w:val="36"/>
          <w:szCs w:val="36"/>
          <w:rtl/>
        </w:rPr>
        <w:t>ّ</w:t>
      </w:r>
      <w:r w:rsidRPr="002A5D4C">
        <w:rPr>
          <w:rFonts w:ascii="Sakkal Majalla" w:eastAsia="Sakkal Majalla" w:hAnsi="Sakkal Majalla" w:cs="Sakkal Majalla"/>
          <w:sz w:val="36"/>
          <w:szCs w:val="36"/>
          <w:rtl/>
        </w:rPr>
        <w:t xml:space="preserve"> النص الجديد</w:t>
      </w:r>
      <w:r w:rsidR="001C449E" w:rsidRPr="002A5D4C">
        <w:rPr>
          <w:rFonts w:ascii="Sakkal Majalla" w:eastAsia="Sakkal Majalla" w:hAnsi="Sakkal Majalla" w:cs="Sakkal Majalla" w:hint="cs"/>
          <w:sz w:val="36"/>
          <w:szCs w:val="36"/>
          <w:rtl/>
        </w:rPr>
        <w:t xml:space="preserve"> </w:t>
      </w:r>
      <w:r w:rsidRPr="002A5D4C">
        <w:rPr>
          <w:rFonts w:ascii="Sakkal Majalla" w:eastAsia="Sakkal Majalla" w:hAnsi="Sakkal Majalla" w:cs="Sakkal Majalla"/>
          <w:sz w:val="36"/>
          <w:szCs w:val="36"/>
          <w:rtl/>
        </w:rPr>
        <w:t>حق الدائن في المطالبة بأكثر من التعويض المتفق عليه إذا ثبت أن المدين ارتكب غشا</w:t>
      </w:r>
      <w:r w:rsidR="00F05440" w:rsidRPr="002A5D4C">
        <w:rPr>
          <w:rFonts w:ascii="Sakkal Majalla" w:eastAsia="Sakkal Majalla" w:hAnsi="Sakkal Majalla" w:cs="Sakkal Majalla" w:hint="cs"/>
          <w:sz w:val="36"/>
          <w:szCs w:val="36"/>
          <w:rtl/>
        </w:rPr>
        <w:t>ً</w:t>
      </w:r>
      <w:r w:rsidRPr="002A5D4C">
        <w:rPr>
          <w:rFonts w:ascii="Sakkal Majalla" w:eastAsia="Sakkal Majalla" w:hAnsi="Sakkal Majalla" w:cs="Sakkal Majalla"/>
          <w:sz w:val="36"/>
          <w:szCs w:val="36"/>
          <w:rtl/>
        </w:rPr>
        <w:t xml:space="preserve"> أو خطأ جسيما</w:t>
      </w:r>
      <w:r w:rsidR="00F05440" w:rsidRPr="002A5D4C">
        <w:rPr>
          <w:rFonts w:ascii="Sakkal Majalla" w:eastAsia="Sakkal Majalla" w:hAnsi="Sakkal Majalla" w:cs="Sakkal Majalla" w:hint="cs"/>
          <w:sz w:val="36"/>
          <w:szCs w:val="36"/>
          <w:rtl/>
        </w:rPr>
        <w:t>ً</w:t>
      </w:r>
      <w:r w:rsidRPr="002A5D4C">
        <w:rPr>
          <w:rFonts w:ascii="Sakkal Majalla" w:eastAsia="Sakkal Majalla" w:hAnsi="Sakkal Majalla" w:cs="Sakkal Majalla"/>
          <w:sz w:val="36"/>
          <w:szCs w:val="36"/>
          <w:rtl/>
        </w:rPr>
        <w:t>.</w:t>
      </w:r>
    </w:p>
    <w:p w14:paraId="68A6F027" w14:textId="77777777" w:rsidR="00901FC0" w:rsidRPr="002A5D4C" w:rsidRDefault="00901FC0" w:rsidP="009724A5">
      <w:pPr>
        <w:bidi/>
        <w:spacing w:after="0" w:line="240" w:lineRule="auto"/>
        <w:jc w:val="both"/>
        <w:rPr>
          <w:rFonts w:ascii="Sakkal Majalla" w:eastAsia="Sakkal Majalla" w:hAnsi="Sakkal Majalla" w:cs="Sakkal Majalla"/>
          <w:sz w:val="36"/>
          <w:szCs w:val="36"/>
          <w:rtl/>
        </w:rPr>
      </w:pPr>
    </w:p>
    <w:p w14:paraId="7BFA1CAE" w14:textId="77777777" w:rsidR="00901FC0" w:rsidRPr="002A5D4C" w:rsidRDefault="00901FC0" w:rsidP="009C3505">
      <w:pPr>
        <w:bidi/>
        <w:spacing w:after="0" w:line="240" w:lineRule="auto"/>
        <w:jc w:val="both"/>
        <w:rPr>
          <w:rFonts w:ascii="Sakkal Majalla" w:eastAsia="Sakkal Majalla" w:hAnsi="Sakkal Majalla" w:cs="Sakkal Majalla"/>
          <w:b/>
          <w:bCs/>
          <w:color w:val="FF0000"/>
          <w:sz w:val="36"/>
          <w:szCs w:val="36"/>
          <w:lang w:val="en-AE"/>
        </w:rPr>
      </w:pPr>
      <w:r w:rsidRPr="002A5D4C">
        <w:rPr>
          <w:rFonts w:ascii="Sakkal Majalla" w:eastAsia="Sakkal Majalla" w:hAnsi="Sakkal Majalla" w:cs="Sakkal Majalla"/>
          <w:b/>
          <w:bCs/>
          <w:color w:val="FF0000"/>
          <w:sz w:val="36"/>
          <w:szCs w:val="36"/>
          <w:rtl/>
          <w:lang w:val="en-AE"/>
        </w:rPr>
        <w:t>تحديث أحكام عقد البيع</w:t>
      </w:r>
    </w:p>
    <w:p w14:paraId="321F7BAA" w14:textId="77777777" w:rsidR="00706E87" w:rsidRPr="002A5D4C" w:rsidRDefault="007B7FDE" w:rsidP="009724A5">
      <w:pPr>
        <w:bidi/>
        <w:spacing w:after="120" w:line="240" w:lineRule="auto"/>
        <w:jc w:val="both"/>
        <w:rPr>
          <w:rFonts w:ascii="Sakkal Majalla" w:eastAsia="Times New Roman" w:hAnsi="Sakkal Majalla" w:cs="Sakkal Majalla"/>
          <w:sz w:val="36"/>
          <w:szCs w:val="36"/>
          <w:rtl/>
        </w:rPr>
      </w:pPr>
      <w:r w:rsidRPr="002A5D4C">
        <w:rPr>
          <w:rFonts w:ascii="Sakkal Majalla" w:eastAsia="Times New Roman" w:hAnsi="Sakkal Majalla" w:cs="Sakkal Majalla"/>
          <w:sz w:val="36"/>
          <w:szCs w:val="36"/>
          <w:rtl/>
        </w:rPr>
        <w:t>شمل القانون تحديثاً لأحكام عقد البيع</w:t>
      </w:r>
      <w:r w:rsidR="00706E87" w:rsidRPr="002A5D4C">
        <w:rPr>
          <w:rFonts w:ascii="Sakkal Majalla" w:eastAsia="Sakkal Majalla" w:hAnsi="Sakkal Majalla" w:cs="Sakkal Majalla"/>
          <w:sz w:val="36"/>
          <w:szCs w:val="36"/>
          <w:rtl/>
        </w:rPr>
        <w:t xml:space="preserve"> وتعزيز الضمانات القانونية في المعاملات التعاقدية</w:t>
      </w:r>
      <w:r w:rsidRPr="002A5D4C">
        <w:rPr>
          <w:rFonts w:ascii="Sakkal Majalla" w:eastAsia="Times New Roman" w:hAnsi="Sakkal Majalla" w:cs="Sakkal Majalla"/>
          <w:sz w:val="36"/>
          <w:szCs w:val="36"/>
          <w:rtl/>
        </w:rPr>
        <w:t xml:space="preserve">، حيث نظّم البيع بالعينة والبيع بالنموذج بصورة أوضح، ووفّر حماية خاصة للفرد غير كامل الأهلية عند </w:t>
      </w:r>
      <w:r w:rsidRPr="002A5D4C">
        <w:rPr>
          <w:rFonts w:ascii="Sakkal Majalla" w:eastAsia="Times New Roman" w:hAnsi="Sakkal Majalla" w:cs="Sakkal Majalla"/>
          <w:sz w:val="36"/>
          <w:szCs w:val="36"/>
          <w:rtl/>
        </w:rPr>
        <w:lastRenderedPageBreak/>
        <w:t>بيع العقار في حالات الغبن، إلى جانب تطوير الأحكام المتعلقة بالعيوب الخفية، بما ي</w:t>
      </w:r>
      <w:r w:rsidRPr="002A5D4C">
        <w:rPr>
          <w:rFonts w:ascii="Sakkal Majalla" w:eastAsia="Times New Roman" w:hAnsi="Sakkal Majalla" w:cs="Sakkal Majalla" w:hint="cs"/>
          <w:sz w:val="36"/>
          <w:szCs w:val="36"/>
          <w:rtl/>
        </w:rPr>
        <w:t>ُ</w:t>
      </w:r>
      <w:r w:rsidRPr="002A5D4C">
        <w:rPr>
          <w:rFonts w:ascii="Sakkal Majalla" w:eastAsia="Times New Roman" w:hAnsi="Sakkal Majalla" w:cs="Sakkal Majalla"/>
          <w:sz w:val="36"/>
          <w:szCs w:val="36"/>
          <w:rtl/>
        </w:rPr>
        <w:t>عزز استقرار المعاملات وحماية أطرافها</w:t>
      </w:r>
    </w:p>
    <w:p w14:paraId="05A59E74" w14:textId="3704B0DF" w:rsidR="00706E87" w:rsidRPr="002A5D4C" w:rsidRDefault="00706E87" w:rsidP="009724A5">
      <w:pPr>
        <w:bidi/>
        <w:spacing w:after="120" w:line="240" w:lineRule="auto"/>
        <w:jc w:val="both"/>
        <w:rPr>
          <w:rFonts w:ascii="Sakkal Majalla" w:eastAsia="Sakkal Majalla" w:hAnsi="Sakkal Majalla" w:cs="Sakkal Majalla"/>
          <w:color w:val="000000" w:themeColor="text1"/>
          <w:sz w:val="36"/>
          <w:szCs w:val="36"/>
          <w:rtl/>
        </w:rPr>
      </w:pPr>
      <w:r w:rsidRPr="002A5D4C">
        <w:rPr>
          <w:rFonts w:ascii="Sakkal Majalla" w:eastAsia="Sakkal Majalla" w:hAnsi="Sakkal Majalla" w:cs="Sakkal Majalla"/>
          <w:sz w:val="36"/>
          <w:szCs w:val="36"/>
          <w:rtl/>
        </w:rPr>
        <w:t>حيث أن البيع بالعينة يثير مسائل مغايرة تتعلق بتحديد محل البيع ومعيار المطابقة، وقد نص التنظيم الجديد على وجوب مطابقة المبيع للعينة أو للنموذج بحسب نوع البيع، ومنح المشتري حق قبول المبيع أو رد</w:t>
      </w:r>
      <w:r w:rsidRPr="002A5D4C">
        <w:rPr>
          <w:rFonts w:ascii="Sakkal Majalla" w:eastAsia="Sakkal Majalla" w:hAnsi="Sakkal Majalla" w:cs="Sakkal Majalla" w:hint="cs"/>
          <w:sz w:val="36"/>
          <w:szCs w:val="36"/>
          <w:rtl/>
        </w:rPr>
        <w:t>ّ</w:t>
      </w:r>
      <w:r w:rsidRPr="002A5D4C">
        <w:rPr>
          <w:rFonts w:ascii="Sakkal Majalla" w:eastAsia="Sakkal Majalla" w:hAnsi="Sakkal Majalla" w:cs="Sakkal Majalla"/>
          <w:sz w:val="36"/>
          <w:szCs w:val="36"/>
          <w:rtl/>
        </w:rPr>
        <w:t>ه عند عدم المطابقة، مع تقرير قواعد خاصة للإثبات عند فقد العينة أو النموذج</w:t>
      </w:r>
      <w:r w:rsidRPr="002A5D4C">
        <w:rPr>
          <w:rFonts w:ascii="Sakkal Majalla" w:eastAsia="Sakkal Majalla" w:hAnsi="Sakkal Majalla" w:cs="Sakkal Majalla" w:hint="cs"/>
          <w:sz w:val="36"/>
          <w:szCs w:val="36"/>
          <w:rtl/>
        </w:rPr>
        <w:t xml:space="preserve">. </w:t>
      </w:r>
      <w:r w:rsidRPr="002A5D4C">
        <w:rPr>
          <w:rFonts w:ascii="Sakkal Majalla" w:eastAsia="Sakkal Majalla" w:hAnsi="Sakkal Majalla" w:cs="Sakkal Majalla" w:hint="cs"/>
          <w:color w:val="000000" w:themeColor="text1"/>
          <w:sz w:val="36"/>
          <w:szCs w:val="36"/>
          <w:rtl/>
        </w:rPr>
        <w:t xml:space="preserve">كما </w:t>
      </w:r>
      <w:r w:rsidRPr="002A5D4C">
        <w:rPr>
          <w:rFonts w:ascii="Sakkal Majalla" w:eastAsia="Sakkal Majalla" w:hAnsi="Sakkal Majalla" w:cs="Sakkal Majalla"/>
          <w:color w:val="000000" w:themeColor="text1"/>
          <w:sz w:val="36"/>
          <w:szCs w:val="36"/>
          <w:rtl/>
        </w:rPr>
        <w:t xml:space="preserve">تم إضافة أحكام خاصة بحماية البائع غير كامل الأهلية عند بيع العقار بغبن فاحش، حيث </w:t>
      </w:r>
      <w:r w:rsidRPr="002A5D4C">
        <w:rPr>
          <w:rFonts w:ascii="Sakkal Majalla" w:eastAsia="Sakkal Majalla" w:hAnsi="Sakkal Majalla" w:cs="Sakkal Majalla" w:hint="cs"/>
          <w:color w:val="000000" w:themeColor="text1"/>
          <w:sz w:val="36"/>
          <w:szCs w:val="36"/>
          <w:rtl/>
        </w:rPr>
        <w:t xml:space="preserve">قرّر القانون حق </w:t>
      </w:r>
      <w:r w:rsidRPr="002A5D4C">
        <w:rPr>
          <w:rFonts w:ascii="Sakkal Majalla" w:eastAsia="Sakkal Majalla" w:hAnsi="Sakkal Majalla" w:cs="Sakkal Majalla"/>
          <w:color w:val="000000" w:themeColor="text1"/>
          <w:sz w:val="36"/>
          <w:szCs w:val="36"/>
          <w:rtl/>
        </w:rPr>
        <w:t xml:space="preserve">البائع في طلب تكملة الثمن إلى ثمن المثل إذا وقع غبن فاحش، على أن تُقدر قيمة العقار وقت البيع، كما تم إضافة حكم بشأن عدم سماع دعوى </w:t>
      </w:r>
      <w:r w:rsidR="00A1021B" w:rsidRPr="002A5D4C">
        <w:rPr>
          <w:rFonts w:ascii="Sakkal Majalla" w:eastAsia="Sakkal Majalla" w:hAnsi="Sakkal Majalla" w:cs="Sakkal Majalla" w:hint="cs"/>
          <w:color w:val="000000" w:themeColor="text1"/>
          <w:sz w:val="36"/>
          <w:szCs w:val="36"/>
          <w:rtl/>
        </w:rPr>
        <w:t xml:space="preserve">تكملة الثمن </w:t>
      </w:r>
      <w:r w:rsidRPr="002A5D4C">
        <w:rPr>
          <w:rFonts w:ascii="Sakkal Majalla" w:eastAsia="Sakkal Majalla" w:hAnsi="Sakkal Majalla" w:cs="Sakkal Majalla"/>
          <w:color w:val="000000" w:themeColor="text1"/>
          <w:sz w:val="36"/>
          <w:szCs w:val="36"/>
          <w:rtl/>
        </w:rPr>
        <w:t>بعد مضي (3) سنوات من تاريخ اكتمال الأهلية أو من تاريخ وفاة مالك العقار</w:t>
      </w:r>
      <w:r w:rsidR="0023170B" w:rsidRPr="002A5D4C">
        <w:rPr>
          <w:rFonts w:ascii="Sakkal Majalla" w:eastAsia="Sakkal Majalla" w:hAnsi="Sakkal Majalla" w:cs="Sakkal Majalla" w:hint="cs"/>
          <w:color w:val="000000" w:themeColor="text1"/>
          <w:sz w:val="36"/>
          <w:szCs w:val="36"/>
          <w:rtl/>
        </w:rPr>
        <w:t xml:space="preserve"> المبيع</w:t>
      </w:r>
      <w:r w:rsidRPr="002A5D4C">
        <w:rPr>
          <w:rFonts w:ascii="Sakkal Majalla" w:eastAsia="Sakkal Majalla" w:hAnsi="Sakkal Majalla" w:cs="Sakkal Majalla"/>
          <w:color w:val="000000" w:themeColor="text1"/>
          <w:sz w:val="36"/>
          <w:szCs w:val="36"/>
          <w:rtl/>
        </w:rPr>
        <w:t>، مع ضمان عدم الإضرار بالغير حسن النية الذي اكتسب حقا</w:t>
      </w:r>
      <w:r w:rsidRPr="002A5D4C">
        <w:rPr>
          <w:rFonts w:ascii="Sakkal Majalla" w:eastAsia="Sakkal Majalla" w:hAnsi="Sakkal Majalla" w:cs="Sakkal Majalla" w:hint="cs"/>
          <w:color w:val="000000" w:themeColor="text1"/>
          <w:sz w:val="36"/>
          <w:szCs w:val="36"/>
          <w:rtl/>
        </w:rPr>
        <w:t>ً</w:t>
      </w:r>
      <w:r w:rsidRPr="002A5D4C">
        <w:rPr>
          <w:rFonts w:ascii="Sakkal Majalla" w:eastAsia="Sakkal Majalla" w:hAnsi="Sakkal Majalla" w:cs="Sakkal Majalla"/>
          <w:color w:val="000000" w:themeColor="text1"/>
          <w:sz w:val="36"/>
          <w:szCs w:val="36"/>
          <w:rtl/>
        </w:rPr>
        <w:t xml:space="preserve"> عينيا</w:t>
      </w:r>
      <w:r w:rsidRPr="002A5D4C">
        <w:rPr>
          <w:rFonts w:ascii="Sakkal Majalla" w:eastAsia="Sakkal Majalla" w:hAnsi="Sakkal Majalla" w:cs="Sakkal Majalla" w:hint="cs"/>
          <w:color w:val="000000" w:themeColor="text1"/>
          <w:sz w:val="36"/>
          <w:szCs w:val="36"/>
          <w:rtl/>
        </w:rPr>
        <w:t>ً</w:t>
      </w:r>
      <w:r w:rsidRPr="002A5D4C">
        <w:rPr>
          <w:rFonts w:ascii="Sakkal Majalla" w:eastAsia="Sakkal Majalla" w:hAnsi="Sakkal Majalla" w:cs="Sakkal Majalla"/>
          <w:color w:val="000000" w:themeColor="text1"/>
          <w:sz w:val="36"/>
          <w:szCs w:val="36"/>
          <w:rtl/>
        </w:rPr>
        <w:t xml:space="preserve"> على العقار، ويأتي هذا التنظيم لتعزيز الحماية القانونية للفئات الضعيفة وضمان استقرار التصرفات العقارية.</w:t>
      </w:r>
    </w:p>
    <w:p w14:paraId="2FD97C65" w14:textId="3392538B" w:rsidR="00706E87" w:rsidRPr="002A5D4C" w:rsidRDefault="00706E87" w:rsidP="009724A5">
      <w:pPr>
        <w:bidi/>
        <w:spacing w:after="120" w:line="240" w:lineRule="auto"/>
        <w:jc w:val="both"/>
        <w:rPr>
          <w:rFonts w:ascii="Sakkal Majalla" w:eastAsia="Sakkal Majalla" w:hAnsi="Sakkal Majalla" w:cs="Sakkal Majalla"/>
          <w:sz w:val="36"/>
          <w:szCs w:val="36"/>
        </w:rPr>
      </w:pPr>
      <w:r w:rsidRPr="002A5D4C">
        <w:rPr>
          <w:rFonts w:ascii="Sakkal Majalla" w:eastAsia="Sakkal Majalla" w:hAnsi="Sakkal Majalla" w:cs="Sakkal Majalla"/>
          <w:sz w:val="36"/>
          <w:szCs w:val="36"/>
          <w:rtl/>
        </w:rPr>
        <w:t>حدّث القانون الأحكام المنظمة للعيب الخفي، بهدف التمييز بين العيب الذي يوجب الضمان والعيب الذي لا يستوجبه، وتوسيع نطاق الخيارات المتاحة لكلا الطرفين (المشتري والبائع) على أنه إذا ظهر في المبيع عيب خفيّ، كان المشتري مخيّرا</w:t>
      </w:r>
      <w:r w:rsidRPr="002A5D4C">
        <w:rPr>
          <w:rFonts w:ascii="Sakkal Majalla" w:eastAsia="Sakkal Majalla" w:hAnsi="Sakkal Majalla" w:cs="Sakkal Majalla" w:hint="cs"/>
          <w:sz w:val="36"/>
          <w:szCs w:val="36"/>
          <w:rtl/>
        </w:rPr>
        <w:t>ً</w:t>
      </w:r>
      <w:r w:rsidRPr="002A5D4C">
        <w:rPr>
          <w:rFonts w:ascii="Sakkal Majalla" w:eastAsia="Sakkal Majalla" w:hAnsi="Sakkal Majalla" w:cs="Sakkal Majalla"/>
          <w:sz w:val="36"/>
          <w:szCs w:val="36"/>
          <w:rtl/>
        </w:rPr>
        <w:t xml:space="preserve"> إن شاء ردّه، وإن شاء ق</w:t>
      </w:r>
      <w:r w:rsidR="00D33AA6" w:rsidRPr="002A5D4C">
        <w:rPr>
          <w:rFonts w:ascii="Sakkal Majalla" w:eastAsia="Sakkal Majalla" w:hAnsi="Sakkal Majalla" w:cs="Sakkal Majalla" w:hint="cs"/>
          <w:sz w:val="36"/>
          <w:szCs w:val="36"/>
          <w:rtl/>
        </w:rPr>
        <w:t>َ</w:t>
      </w:r>
      <w:r w:rsidRPr="002A5D4C">
        <w:rPr>
          <w:rFonts w:ascii="Sakkal Majalla" w:eastAsia="Sakkal Majalla" w:hAnsi="Sakkal Majalla" w:cs="Sakkal Majalla"/>
          <w:sz w:val="36"/>
          <w:szCs w:val="36"/>
          <w:rtl/>
        </w:rPr>
        <w:t>ب</w:t>
      </w:r>
      <w:r w:rsidR="00D33AA6" w:rsidRPr="002A5D4C">
        <w:rPr>
          <w:rFonts w:ascii="Sakkal Majalla" w:eastAsia="Sakkal Majalla" w:hAnsi="Sakkal Majalla" w:cs="Sakkal Majalla" w:hint="cs"/>
          <w:sz w:val="36"/>
          <w:szCs w:val="36"/>
          <w:rtl/>
        </w:rPr>
        <w:t>ِ</w:t>
      </w:r>
      <w:r w:rsidRPr="002A5D4C">
        <w:rPr>
          <w:rFonts w:ascii="Sakkal Majalla" w:eastAsia="Sakkal Majalla" w:hAnsi="Sakkal Majalla" w:cs="Sakkal Majalla"/>
          <w:sz w:val="36"/>
          <w:szCs w:val="36"/>
          <w:rtl/>
        </w:rPr>
        <w:t>له ومُطالبة البائع بما أنقصه العيب من الثمن، وللبائع أن يتوقَّى ذلك بإحضار بديل مماثل للمبيع غير معيب، بخلاف السابق</w:t>
      </w:r>
      <w:r w:rsidR="001C449E" w:rsidRPr="002A5D4C">
        <w:rPr>
          <w:rFonts w:ascii="Sakkal Majalla" w:eastAsia="Sakkal Majalla" w:hAnsi="Sakkal Majalla" w:cs="Sakkal Majalla" w:hint="cs"/>
          <w:sz w:val="36"/>
          <w:szCs w:val="36"/>
          <w:rtl/>
        </w:rPr>
        <w:t xml:space="preserve"> </w:t>
      </w:r>
      <w:r w:rsidRPr="002A5D4C">
        <w:rPr>
          <w:rFonts w:ascii="Sakkal Majalla" w:eastAsia="Sakkal Majalla" w:hAnsi="Sakkal Majalla" w:cs="Sakkal Majalla"/>
          <w:sz w:val="36"/>
          <w:szCs w:val="36"/>
          <w:rtl/>
        </w:rPr>
        <w:t>حيث كان المشتري مخيرا</w:t>
      </w:r>
      <w:r w:rsidRPr="002A5D4C">
        <w:rPr>
          <w:rFonts w:ascii="Sakkal Majalla" w:eastAsia="Sakkal Majalla" w:hAnsi="Sakkal Majalla" w:cs="Sakkal Majalla" w:hint="cs"/>
          <w:sz w:val="36"/>
          <w:szCs w:val="36"/>
          <w:rtl/>
        </w:rPr>
        <w:t>ً</w:t>
      </w:r>
      <w:r w:rsidRPr="002A5D4C">
        <w:rPr>
          <w:rFonts w:ascii="Sakkal Majalla" w:eastAsia="Sakkal Majalla" w:hAnsi="Sakkal Majalla" w:cs="Sakkal Majalla"/>
          <w:sz w:val="36"/>
          <w:szCs w:val="36"/>
          <w:rtl/>
        </w:rPr>
        <w:t xml:space="preserve"> فقط بين رد المبيع أو قبوله بالثمن المسمى وليس له إمساكه والمطالبة بما أنقصه العيب من الثمن.</w:t>
      </w:r>
    </w:p>
    <w:p w14:paraId="1316E9A4" w14:textId="77777777" w:rsidR="00901FC0" w:rsidRPr="002A5D4C" w:rsidRDefault="00901FC0" w:rsidP="009724A5">
      <w:pPr>
        <w:bidi/>
        <w:spacing w:after="120" w:line="240" w:lineRule="auto"/>
        <w:jc w:val="both"/>
        <w:rPr>
          <w:rFonts w:ascii="Sakkal Majalla" w:eastAsia="Sakkal Majalla" w:hAnsi="Sakkal Majalla" w:cs="Sakkal Majalla"/>
          <w:sz w:val="36"/>
          <w:szCs w:val="36"/>
        </w:rPr>
      </w:pPr>
      <w:r w:rsidRPr="002A5D4C">
        <w:rPr>
          <w:rFonts w:ascii="Sakkal Majalla" w:eastAsia="Sakkal Majalla" w:hAnsi="Sakkal Majalla" w:cs="Sakkal Majalla"/>
          <w:sz w:val="36"/>
          <w:szCs w:val="36"/>
          <w:rtl/>
        </w:rPr>
        <w:t>كما تم زيادة مدة عدم سماع دعوى ضمان العيب لمرور الزمن من (6) أشهر إلى سنة من اليوم التالي على تسلّم المبيع، ما لم يلتزم البائع بالضمان لمدة أطول، ويهدف هذا التعديل إلى منح المشتري مدة كافية لاكتشاف العيوب الخفية التي قد لا تظهر خلال مدة قصيرة، وتعزيز الحماية القانونية للمستهلك، مع بقاء مرونة الاتفاق قائمة إذا التزم البائع بضمان أطول.</w:t>
      </w:r>
    </w:p>
    <w:p w14:paraId="51BC398E" w14:textId="77777777" w:rsidR="00706E87" w:rsidRPr="002A5D4C" w:rsidRDefault="00706E87" w:rsidP="009724A5">
      <w:pPr>
        <w:bidi/>
        <w:spacing w:after="0" w:line="240" w:lineRule="auto"/>
        <w:jc w:val="both"/>
        <w:rPr>
          <w:rFonts w:ascii="Sakkal Majalla" w:eastAsia="Sakkal Majalla" w:hAnsi="Sakkal Majalla" w:cs="Sakkal Majalla"/>
          <w:sz w:val="36"/>
          <w:szCs w:val="36"/>
          <w:rtl/>
        </w:rPr>
      </w:pPr>
    </w:p>
    <w:p w14:paraId="485CF9DE" w14:textId="64E75D5B" w:rsidR="00901FC0" w:rsidRPr="002A5D4C" w:rsidRDefault="00901FC0" w:rsidP="009C3505">
      <w:pPr>
        <w:bidi/>
        <w:spacing w:after="0" w:line="240" w:lineRule="auto"/>
        <w:jc w:val="both"/>
        <w:rPr>
          <w:rFonts w:ascii="Sakkal Majalla" w:eastAsia="Sakkal Majalla" w:hAnsi="Sakkal Majalla" w:cs="Sakkal Majalla"/>
          <w:b/>
          <w:bCs/>
          <w:color w:val="FF0000"/>
          <w:sz w:val="36"/>
          <w:szCs w:val="36"/>
          <w:rtl/>
          <w:lang w:val="en-AE"/>
        </w:rPr>
      </w:pPr>
      <w:r w:rsidRPr="002A5D4C">
        <w:rPr>
          <w:rFonts w:ascii="Sakkal Majalla" w:eastAsia="Sakkal Majalla" w:hAnsi="Sakkal Majalla" w:cs="Sakkal Majalla"/>
          <w:b/>
          <w:bCs/>
          <w:color w:val="FF0000"/>
          <w:sz w:val="36"/>
          <w:szCs w:val="36"/>
          <w:rtl/>
          <w:lang w:val="en-AE"/>
        </w:rPr>
        <w:lastRenderedPageBreak/>
        <w:t>البيع في مرض الموت</w:t>
      </w:r>
    </w:p>
    <w:p w14:paraId="31EA97C2" w14:textId="1AF562BF" w:rsidR="00901FC0" w:rsidRPr="002A5D4C" w:rsidRDefault="00901FC0" w:rsidP="009724A5">
      <w:pPr>
        <w:bidi/>
        <w:spacing w:after="120" w:line="240" w:lineRule="auto"/>
        <w:jc w:val="both"/>
        <w:rPr>
          <w:rFonts w:ascii="Sakkal Majalla" w:eastAsia="Sakkal Majalla" w:hAnsi="Sakkal Majalla" w:cs="Sakkal Majalla"/>
          <w:sz w:val="36"/>
          <w:szCs w:val="36"/>
          <w:rtl/>
        </w:rPr>
      </w:pPr>
      <w:r w:rsidRPr="002A5D4C">
        <w:rPr>
          <w:rFonts w:ascii="Sakkal Majalla" w:eastAsia="Sakkal Majalla" w:hAnsi="Sakkal Majalla" w:cs="Sakkal Majalla"/>
          <w:sz w:val="36"/>
          <w:szCs w:val="36"/>
          <w:rtl/>
        </w:rPr>
        <w:t>شهدت أحكام البيع في مرض الموت تحديثاً بحذف مدة السنة التي كان يُشترط الرجوع إليها لغايات تقييم التصرف، مع الإبقاء على الضوابط التي تضمن حماية الورثة والمتضررين وفقا</w:t>
      </w:r>
      <w:r w:rsidR="00706E87" w:rsidRPr="002A5D4C">
        <w:rPr>
          <w:rFonts w:ascii="Sakkal Majalla" w:eastAsia="Sakkal Majalla" w:hAnsi="Sakkal Majalla" w:cs="Sakkal Majalla" w:hint="cs"/>
          <w:sz w:val="36"/>
          <w:szCs w:val="36"/>
          <w:rtl/>
        </w:rPr>
        <w:t>ً</w:t>
      </w:r>
      <w:r w:rsidRPr="002A5D4C">
        <w:rPr>
          <w:rFonts w:ascii="Sakkal Majalla" w:eastAsia="Sakkal Majalla" w:hAnsi="Sakkal Majalla" w:cs="Sakkal Majalla"/>
          <w:sz w:val="36"/>
          <w:szCs w:val="36"/>
          <w:rtl/>
        </w:rPr>
        <w:t xml:space="preserve"> لأحكام مرض الموت، وجاء هذا التحديث استنادا</w:t>
      </w:r>
      <w:r w:rsidR="00706E87" w:rsidRPr="002A5D4C">
        <w:rPr>
          <w:rFonts w:ascii="Sakkal Majalla" w:eastAsia="Sakkal Majalla" w:hAnsi="Sakkal Majalla" w:cs="Sakkal Majalla" w:hint="cs"/>
          <w:sz w:val="36"/>
          <w:szCs w:val="36"/>
          <w:rtl/>
        </w:rPr>
        <w:t>ً</w:t>
      </w:r>
      <w:r w:rsidRPr="002A5D4C">
        <w:rPr>
          <w:rFonts w:ascii="Sakkal Majalla" w:eastAsia="Sakkal Majalla" w:hAnsi="Sakkal Majalla" w:cs="Sakkal Majalla"/>
          <w:sz w:val="36"/>
          <w:szCs w:val="36"/>
          <w:rtl/>
        </w:rPr>
        <w:t xml:space="preserve"> إلى أن تقدير مرض الموت يختلف بطبيعته من حالة إلى أخرى، وقد يمتد في بعض الأمراض إلى أكثر من سنة، مما يجعل التقييد بزمن محدد غير منسجم مع الواقع العملي، كما أن النص الجديد يُمكّن القاضي من ممارسة سلطته التقديرية وفق ملابسات كل واقعة تُعرض أمامه دون التقيد بمدّة ثابتة.</w:t>
      </w:r>
    </w:p>
    <w:p w14:paraId="5B382BD4" w14:textId="77777777" w:rsidR="00F05440" w:rsidRPr="002A5D4C" w:rsidRDefault="00F05440" w:rsidP="009724A5">
      <w:pPr>
        <w:bidi/>
        <w:spacing w:after="0" w:line="240" w:lineRule="auto"/>
        <w:jc w:val="both"/>
        <w:rPr>
          <w:rFonts w:ascii="Sakkal Majalla" w:eastAsia="Sakkal Majalla" w:hAnsi="Sakkal Majalla" w:cs="Sakkal Majalla"/>
          <w:sz w:val="36"/>
          <w:szCs w:val="36"/>
          <w:rtl/>
        </w:rPr>
      </w:pPr>
    </w:p>
    <w:p w14:paraId="0FCCCCB7" w14:textId="77777777" w:rsidR="00901FC0" w:rsidRPr="002A5D4C" w:rsidRDefault="00901FC0" w:rsidP="009C3505">
      <w:pPr>
        <w:bidi/>
        <w:spacing w:after="0" w:line="240" w:lineRule="auto"/>
        <w:jc w:val="both"/>
        <w:rPr>
          <w:rFonts w:ascii="Sakkal Majalla" w:eastAsia="Sakkal Majalla" w:hAnsi="Sakkal Majalla" w:cs="Sakkal Majalla"/>
          <w:b/>
          <w:bCs/>
          <w:color w:val="FF0000"/>
          <w:sz w:val="36"/>
          <w:szCs w:val="36"/>
          <w:lang w:val="en-AE"/>
        </w:rPr>
      </w:pPr>
      <w:r w:rsidRPr="002A5D4C">
        <w:rPr>
          <w:rFonts w:ascii="Sakkal Majalla" w:eastAsia="Sakkal Majalla" w:hAnsi="Sakkal Majalla" w:cs="Sakkal Majalla"/>
          <w:b/>
          <w:bCs/>
          <w:color w:val="FF0000"/>
          <w:sz w:val="36"/>
          <w:szCs w:val="36"/>
          <w:rtl/>
          <w:lang w:val="en-AE"/>
        </w:rPr>
        <w:t>تنظم بيع الحقوق المتنازع عليها</w:t>
      </w:r>
    </w:p>
    <w:p w14:paraId="3ED636C9" w14:textId="55E9E728" w:rsidR="00901FC0" w:rsidRPr="002A5D4C" w:rsidRDefault="00901FC0" w:rsidP="009724A5">
      <w:pPr>
        <w:bidi/>
        <w:spacing w:after="120" w:line="240" w:lineRule="auto"/>
        <w:jc w:val="both"/>
        <w:rPr>
          <w:rFonts w:ascii="Sakkal Majalla" w:eastAsia="Sakkal Majalla" w:hAnsi="Sakkal Majalla" w:cs="Sakkal Majalla"/>
          <w:color w:val="000000" w:themeColor="text1"/>
          <w:sz w:val="36"/>
          <w:szCs w:val="36"/>
        </w:rPr>
      </w:pPr>
      <w:r w:rsidRPr="002A5D4C">
        <w:rPr>
          <w:rFonts w:ascii="Sakkal Majalla" w:eastAsia="Sakkal Majalla" w:hAnsi="Sakkal Majalla" w:cs="Sakkal Majalla" w:hint="cs"/>
          <w:color w:val="000000" w:themeColor="text1"/>
          <w:sz w:val="36"/>
          <w:szCs w:val="36"/>
          <w:rtl/>
        </w:rPr>
        <w:t>استحدث</w:t>
      </w:r>
      <w:r w:rsidRPr="002A5D4C">
        <w:rPr>
          <w:rFonts w:ascii="Sakkal Majalla" w:eastAsia="Sakkal Majalla" w:hAnsi="Sakkal Majalla" w:cs="Sakkal Majalla"/>
          <w:color w:val="000000" w:themeColor="text1"/>
          <w:sz w:val="36"/>
          <w:szCs w:val="36"/>
          <w:rtl/>
        </w:rPr>
        <w:t xml:space="preserve"> القانون أحكام ت</w:t>
      </w:r>
      <w:r w:rsidR="00706E87" w:rsidRPr="002A5D4C">
        <w:rPr>
          <w:rFonts w:ascii="Sakkal Majalla" w:eastAsia="Sakkal Majalla" w:hAnsi="Sakkal Majalla" w:cs="Sakkal Majalla" w:hint="cs"/>
          <w:color w:val="000000" w:themeColor="text1"/>
          <w:sz w:val="36"/>
          <w:szCs w:val="36"/>
          <w:rtl/>
        </w:rPr>
        <w:t>ُ</w:t>
      </w:r>
      <w:r w:rsidRPr="002A5D4C">
        <w:rPr>
          <w:rFonts w:ascii="Sakkal Majalla" w:eastAsia="Sakkal Majalla" w:hAnsi="Sakkal Majalla" w:cs="Sakkal Majalla"/>
          <w:color w:val="000000" w:themeColor="text1"/>
          <w:sz w:val="36"/>
          <w:szCs w:val="36"/>
          <w:rtl/>
        </w:rPr>
        <w:t>نظم بيع الحقوق المتنازع عليها، حيث حد</w:t>
      </w:r>
      <w:r w:rsidRPr="002A5D4C">
        <w:rPr>
          <w:rFonts w:ascii="Sakkal Majalla" w:eastAsia="Sakkal Majalla" w:hAnsi="Sakkal Majalla" w:cs="Sakkal Majalla" w:hint="cs"/>
          <w:color w:val="000000" w:themeColor="text1"/>
          <w:sz w:val="36"/>
          <w:szCs w:val="36"/>
          <w:rtl/>
        </w:rPr>
        <w:t>ّ</w:t>
      </w:r>
      <w:r w:rsidRPr="002A5D4C">
        <w:rPr>
          <w:rFonts w:ascii="Sakkal Majalla" w:eastAsia="Sakkal Majalla" w:hAnsi="Sakkal Majalla" w:cs="Sakkal Majalla"/>
          <w:color w:val="000000" w:themeColor="text1"/>
          <w:sz w:val="36"/>
          <w:szCs w:val="36"/>
          <w:rtl/>
        </w:rPr>
        <w:t>د القانون ماهيتها ووضع الضوابط المتعلقة بها، وذلك بحظر شراء</w:t>
      </w:r>
      <w:r w:rsidR="00D33AA6" w:rsidRPr="002A5D4C">
        <w:rPr>
          <w:rFonts w:ascii="Sakkal Majalla" w:eastAsia="Sakkal Majalla" w:hAnsi="Sakkal Majalla" w:cs="Sakkal Majalla" w:hint="cs"/>
          <w:color w:val="000000" w:themeColor="text1"/>
          <w:sz w:val="36"/>
          <w:szCs w:val="36"/>
          <w:rtl/>
        </w:rPr>
        <w:t xml:space="preserve"> فئات محددة</w:t>
      </w:r>
      <w:r w:rsidR="00D33AA6" w:rsidRPr="002A5D4C">
        <w:rPr>
          <w:rtl/>
        </w:rPr>
        <w:t xml:space="preserve"> </w:t>
      </w:r>
      <w:r w:rsidR="00D33AA6" w:rsidRPr="002A5D4C">
        <w:rPr>
          <w:rFonts w:ascii="Sakkal Majalla" w:eastAsia="Sakkal Majalla" w:hAnsi="Sakkal Majalla" w:cs="Sakkal Majalla"/>
          <w:color w:val="000000" w:themeColor="text1"/>
          <w:sz w:val="36"/>
          <w:szCs w:val="36"/>
          <w:rtl/>
        </w:rPr>
        <w:t>للحق المتنازع فيه</w:t>
      </w:r>
      <w:r w:rsidRPr="002A5D4C">
        <w:rPr>
          <w:rFonts w:ascii="Sakkal Majalla" w:eastAsia="Sakkal Majalla" w:hAnsi="Sakkal Majalla" w:cs="Sakkal Majalla"/>
          <w:color w:val="000000" w:themeColor="text1"/>
          <w:sz w:val="36"/>
          <w:szCs w:val="36"/>
          <w:rtl/>
        </w:rPr>
        <w:t xml:space="preserve"> </w:t>
      </w:r>
      <w:r w:rsidR="00D33AA6" w:rsidRPr="002A5D4C">
        <w:rPr>
          <w:rFonts w:ascii="Sakkal Majalla" w:eastAsia="Sakkal Majalla" w:hAnsi="Sakkal Majalla" w:cs="Sakkal Majalla" w:hint="cs"/>
          <w:color w:val="000000" w:themeColor="text1"/>
          <w:sz w:val="36"/>
          <w:szCs w:val="36"/>
          <w:rtl/>
        </w:rPr>
        <w:t>ك</w:t>
      </w:r>
      <w:r w:rsidRPr="002A5D4C">
        <w:rPr>
          <w:rFonts w:ascii="Sakkal Majalla" w:eastAsia="Sakkal Majalla" w:hAnsi="Sakkal Majalla" w:cs="Sakkal Majalla"/>
          <w:color w:val="000000" w:themeColor="text1"/>
          <w:sz w:val="36"/>
          <w:szCs w:val="36"/>
          <w:rtl/>
        </w:rPr>
        <w:t>القاضي وعضو النيابة العامة وموظف المحكمة، وتقرير بطلان العقد صيانةً لنزاهة القضاء، كما حظرت المواد على المحامي شراء الحق ذاته إذا كان وكيلا</w:t>
      </w:r>
      <w:r w:rsidR="00881F80" w:rsidRPr="002A5D4C">
        <w:rPr>
          <w:rFonts w:ascii="Sakkal Majalla" w:eastAsia="Sakkal Majalla" w:hAnsi="Sakkal Majalla" w:cs="Sakkal Majalla" w:hint="cs"/>
          <w:color w:val="000000" w:themeColor="text1"/>
          <w:sz w:val="36"/>
          <w:szCs w:val="36"/>
          <w:rtl/>
        </w:rPr>
        <w:t>ً</w:t>
      </w:r>
      <w:r w:rsidRPr="002A5D4C">
        <w:rPr>
          <w:rFonts w:ascii="Sakkal Majalla" w:eastAsia="Sakkal Majalla" w:hAnsi="Sakkal Majalla" w:cs="Sakkal Majalla"/>
          <w:color w:val="000000" w:themeColor="text1"/>
          <w:sz w:val="36"/>
          <w:szCs w:val="36"/>
          <w:rtl/>
        </w:rPr>
        <w:t xml:space="preserve"> فيه، ورتبت البطلان على المخالفة، وبيّنت أن الحق</w:t>
      </w:r>
      <w:r w:rsidR="00881F80" w:rsidRPr="002A5D4C">
        <w:rPr>
          <w:rFonts w:ascii="Sakkal Majalla" w:eastAsia="Sakkal Majalla" w:hAnsi="Sakkal Majalla" w:cs="Sakkal Majalla"/>
          <w:color w:val="000000" w:themeColor="text1"/>
          <w:sz w:val="36"/>
          <w:szCs w:val="36"/>
          <w:rtl/>
        </w:rPr>
        <w:t xml:space="preserve"> يُعد متنازع</w:t>
      </w:r>
      <w:r w:rsidRPr="002A5D4C">
        <w:rPr>
          <w:rFonts w:ascii="Sakkal Majalla" w:eastAsia="Sakkal Majalla" w:hAnsi="Sakkal Majalla" w:cs="Sakkal Majalla"/>
          <w:color w:val="000000" w:themeColor="text1"/>
          <w:sz w:val="36"/>
          <w:szCs w:val="36"/>
          <w:rtl/>
        </w:rPr>
        <w:t>ا</w:t>
      </w:r>
      <w:r w:rsidR="00881F80" w:rsidRPr="002A5D4C">
        <w:rPr>
          <w:rFonts w:ascii="Sakkal Majalla" w:eastAsia="Sakkal Majalla" w:hAnsi="Sakkal Majalla" w:cs="Sakkal Majalla" w:hint="cs"/>
          <w:color w:val="000000" w:themeColor="text1"/>
          <w:sz w:val="36"/>
          <w:szCs w:val="36"/>
          <w:rtl/>
        </w:rPr>
        <w:t>ً</w:t>
      </w:r>
      <w:r w:rsidRPr="002A5D4C">
        <w:rPr>
          <w:rFonts w:ascii="Sakkal Majalla" w:eastAsia="Sakkal Majalla" w:hAnsi="Sakkal Majalla" w:cs="Sakkal Majalla"/>
          <w:color w:val="000000" w:themeColor="text1"/>
          <w:sz w:val="36"/>
          <w:szCs w:val="36"/>
          <w:rtl/>
        </w:rPr>
        <w:t xml:space="preserve"> فيه متى كانت بشأنه دعوى قائمة أو نزاع جدي، وذلك لضمان وضوح نطاق الأحكام ومنع استغلال الخصومات.</w:t>
      </w:r>
    </w:p>
    <w:p w14:paraId="2F08B19F" w14:textId="77777777" w:rsidR="00737F25" w:rsidRPr="002A5D4C" w:rsidRDefault="00737F25" w:rsidP="009724A5">
      <w:pPr>
        <w:bidi/>
        <w:spacing w:after="0" w:line="240" w:lineRule="auto"/>
        <w:jc w:val="both"/>
        <w:rPr>
          <w:rFonts w:ascii="Sakkal Majalla" w:eastAsia="Sakkal Majalla" w:hAnsi="Sakkal Majalla" w:cs="Sakkal Majalla"/>
          <w:sz w:val="36"/>
          <w:szCs w:val="36"/>
          <w:rtl/>
        </w:rPr>
      </w:pPr>
    </w:p>
    <w:p w14:paraId="67AE244F" w14:textId="77777777" w:rsidR="00AA30FF" w:rsidRPr="002A5D4C" w:rsidRDefault="00AA30FF" w:rsidP="009C3505">
      <w:pPr>
        <w:bidi/>
        <w:spacing w:after="0" w:line="240" w:lineRule="auto"/>
        <w:jc w:val="both"/>
        <w:rPr>
          <w:rFonts w:ascii="Sakkal Majalla" w:eastAsia="Sakkal Majalla" w:hAnsi="Sakkal Majalla" w:cs="Sakkal Majalla"/>
          <w:b/>
          <w:bCs/>
          <w:color w:val="FF0000"/>
          <w:sz w:val="36"/>
          <w:szCs w:val="36"/>
          <w:lang w:val="en-AE"/>
        </w:rPr>
      </w:pPr>
      <w:r w:rsidRPr="002A5D4C">
        <w:rPr>
          <w:rFonts w:ascii="Sakkal Majalla" w:eastAsia="Sakkal Majalla" w:hAnsi="Sakkal Majalla" w:cs="Sakkal Majalla"/>
          <w:b/>
          <w:bCs/>
          <w:color w:val="FF0000"/>
          <w:sz w:val="36"/>
          <w:szCs w:val="36"/>
          <w:rtl/>
          <w:lang w:val="en-AE"/>
        </w:rPr>
        <w:t>تطوير منظومة الشركات</w:t>
      </w:r>
    </w:p>
    <w:p w14:paraId="1EB3C7C3" w14:textId="77777777" w:rsidR="00AA30FF" w:rsidRPr="002A5D4C" w:rsidRDefault="00AA30FF" w:rsidP="009724A5">
      <w:pPr>
        <w:bidi/>
        <w:spacing w:after="120" w:line="240" w:lineRule="auto"/>
        <w:jc w:val="both"/>
        <w:rPr>
          <w:rFonts w:ascii="Sakkal Majalla" w:eastAsia="Times New Roman" w:hAnsi="Sakkal Majalla" w:cs="Sakkal Majalla"/>
          <w:sz w:val="36"/>
          <w:szCs w:val="36"/>
        </w:rPr>
      </w:pPr>
      <w:r w:rsidRPr="002A5D4C">
        <w:rPr>
          <w:rFonts w:ascii="Sakkal Majalla" w:eastAsia="Times New Roman" w:hAnsi="Sakkal Majalla" w:cs="Sakkal Majalla"/>
          <w:sz w:val="36"/>
          <w:szCs w:val="36"/>
          <w:rtl/>
        </w:rPr>
        <w:t>شهد القانون الجديد تطويراً لأحكام تنظيم الشركات وتحديث إطارها القانوني بما ي</w:t>
      </w:r>
      <w:r w:rsidRPr="002A5D4C">
        <w:rPr>
          <w:rFonts w:ascii="Sakkal Majalla" w:eastAsia="Times New Roman" w:hAnsi="Sakkal Majalla" w:cs="Sakkal Majalla" w:hint="cs"/>
          <w:sz w:val="36"/>
          <w:szCs w:val="36"/>
          <w:rtl/>
        </w:rPr>
        <w:t>ُ</w:t>
      </w:r>
      <w:r w:rsidRPr="002A5D4C">
        <w:rPr>
          <w:rFonts w:ascii="Sakkal Majalla" w:eastAsia="Times New Roman" w:hAnsi="Sakkal Majalla" w:cs="Sakkal Majalla"/>
          <w:sz w:val="36"/>
          <w:szCs w:val="36"/>
          <w:rtl/>
        </w:rPr>
        <w:t>حقق الانسجام بين قانون المعاملات المدنية وقانون المعاملات التجارية وقانون الشركات التجارية، وي</w:t>
      </w:r>
      <w:r w:rsidRPr="002A5D4C">
        <w:rPr>
          <w:rFonts w:ascii="Sakkal Majalla" w:eastAsia="Times New Roman" w:hAnsi="Sakkal Majalla" w:cs="Sakkal Majalla" w:hint="cs"/>
          <w:sz w:val="36"/>
          <w:szCs w:val="36"/>
          <w:rtl/>
        </w:rPr>
        <w:t>ُ</w:t>
      </w:r>
      <w:r w:rsidRPr="002A5D4C">
        <w:rPr>
          <w:rFonts w:ascii="Sakkal Majalla" w:eastAsia="Times New Roman" w:hAnsi="Sakkal Majalla" w:cs="Sakkal Majalla"/>
          <w:sz w:val="36"/>
          <w:szCs w:val="36"/>
          <w:rtl/>
        </w:rPr>
        <w:t>وفر مرونة أكبر في ممارسة مختلف الأنشطة الاقتصادية وتفعيل دورها في التنمية المستدامة.</w:t>
      </w:r>
    </w:p>
    <w:p w14:paraId="72034E3E" w14:textId="77777777" w:rsidR="00AA30FF" w:rsidRPr="002A5D4C" w:rsidRDefault="00AA30FF" w:rsidP="009724A5">
      <w:pPr>
        <w:bidi/>
        <w:spacing w:after="120" w:line="240" w:lineRule="auto"/>
        <w:jc w:val="both"/>
        <w:rPr>
          <w:rFonts w:ascii="Sakkal Majalla" w:eastAsia="Times New Roman" w:hAnsi="Sakkal Majalla" w:cs="Sakkal Majalla"/>
          <w:sz w:val="36"/>
          <w:szCs w:val="36"/>
        </w:rPr>
      </w:pPr>
      <w:r w:rsidRPr="002A5D4C">
        <w:rPr>
          <w:rFonts w:ascii="Sakkal Majalla" w:eastAsia="Times New Roman" w:hAnsi="Sakkal Majalla" w:cs="Sakkal Majalla"/>
          <w:sz w:val="36"/>
          <w:szCs w:val="36"/>
          <w:rtl/>
        </w:rPr>
        <w:t>أعاد القانون تنظيم أحكام عقد الشركة من خلال وضع إطار واضح ي</w:t>
      </w:r>
      <w:r w:rsidRPr="002A5D4C">
        <w:rPr>
          <w:rFonts w:ascii="Sakkal Majalla" w:eastAsia="Times New Roman" w:hAnsi="Sakkal Majalla" w:cs="Sakkal Majalla" w:hint="cs"/>
          <w:sz w:val="36"/>
          <w:szCs w:val="36"/>
          <w:rtl/>
        </w:rPr>
        <w:t>ُ</w:t>
      </w:r>
      <w:r w:rsidRPr="002A5D4C">
        <w:rPr>
          <w:rFonts w:ascii="Sakkal Majalla" w:eastAsia="Times New Roman" w:hAnsi="Sakkal Majalla" w:cs="Sakkal Majalla"/>
          <w:sz w:val="36"/>
          <w:szCs w:val="36"/>
          <w:rtl/>
        </w:rPr>
        <w:t xml:space="preserve">ميز بين الشركة المدنية والتجارية، إذ اعتُبرت الشركة مدنية إذا كان نشاطها غير تجاري، بينما تُعد الشركة تجارية إذا كان </w:t>
      </w:r>
      <w:r w:rsidRPr="002A5D4C">
        <w:rPr>
          <w:rFonts w:ascii="Sakkal Majalla" w:eastAsia="Times New Roman" w:hAnsi="Sakkal Majalla" w:cs="Sakkal Majalla"/>
          <w:sz w:val="36"/>
          <w:szCs w:val="36"/>
          <w:rtl/>
        </w:rPr>
        <w:lastRenderedPageBreak/>
        <w:t>نشاطها تجاريا</w:t>
      </w:r>
      <w:r w:rsidRPr="002A5D4C">
        <w:rPr>
          <w:rFonts w:ascii="Sakkal Majalla" w:eastAsia="Times New Roman" w:hAnsi="Sakkal Majalla" w:cs="Sakkal Majalla" w:hint="cs"/>
          <w:sz w:val="36"/>
          <w:szCs w:val="36"/>
          <w:rtl/>
        </w:rPr>
        <w:t>ً</w:t>
      </w:r>
      <w:r w:rsidRPr="002A5D4C">
        <w:rPr>
          <w:rFonts w:ascii="Sakkal Majalla" w:eastAsia="Times New Roman" w:hAnsi="Sakkal Majalla" w:cs="Sakkal Majalla"/>
          <w:sz w:val="36"/>
          <w:szCs w:val="36"/>
          <w:rtl/>
        </w:rPr>
        <w:t xml:space="preserve"> أو اتخذت أحد الأشكال المقررة للشركات التجارية ولو كان نشاطها غير تجاري، على أن تخضع في هذه الحالة لقانون الشركات التجارية.</w:t>
      </w:r>
    </w:p>
    <w:p w14:paraId="03DD8887" w14:textId="77777777" w:rsidR="00AA30FF" w:rsidRPr="002A5D4C" w:rsidRDefault="00AA30FF" w:rsidP="009724A5">
      <w:pPr>
        <w:bidi/>
        <w:spacing w:after="120" w:line="240" w:lineRule="auto"/>
        <w:jc w:val="both"/>
        <w:rPr>
          <w:rFonts w:ascii="Sakkal Majalla" w:eastAsia="Times New Roman" w:hAnsi="Sakkal Majalla" w:cs="Sakkal Majalla"/>
          <w:sz w:val="36"/>
          <w:szCs w:val="36"/>
          <w:rtl/>
        </w:rPr>
      </w:pPr>
      <w:r w:rsidRPr="002A5D4C">
        <w:rPr>
          <w:rFonts w:ascii="Sakkal Majalla" w:eastAsia="Times New Roman" w:hAnsi="Sakkal Majalla" w:cs="Sakkal Majalla"/>
          <w:sz w:val="36"/>
          <w:szCs w:val="36"/>
          <w:rtl/>
        </w:rPr>
        <w:t>ت</w:t>
      </w:r>
      <w:r w:rsidRPr="002A5D4C">
        <w:rPr>
          <w:rFonts w:ascii="Sakkal Majalla" w:eastAsia="Times New Roman" w:hAnsi="Sakkal Majalla" w:cs="Sakkal Majalla" w:hint="cs"/>
          <w:sz w:val="36"/>
          <w:szCs w:val="36"/>
          <w:rtl/>
        </w:rPr>
        <w:t>َ</w:t>
      </w:r>
      <w:r w:rsidRPr="002A5D4C">
        <w:rPr>
          <w:rFonts w:ascii="Sakkal Majalla" w:eastAsia="Times New Roman" w:hAnsi="Sakkal Majalla" w:cs="Sakkal Majalla"/>
          <w:sz w:val="36"/>
          <w:szCs w:val="36"/>
          <w:rtl/>
        </w:rPr>
        <w:t>ضمن القانون ما يجيز تأسيس الشركة بالإرادة المنفردة لشخص واحد بخلاف القاعدة الأساسية التي تقضي بأن عقد الشركة بين شخصان أو أكثر، ويأتي هذا التعديل انسجاما</w:t>
      </w:r>
      <w:r w:rsidRPr="002A5D4C">
        <w:rPr>
          <w:rFonts w:ascii="Sakkal Majalla" w:eastAsia="Times New Roman" w:hAnsi="Sakkal Majalla" w:cs="Sakkal Majalla" w:hint="cs"/>
          <w:sz w:val="36"/>
          <w:szCs w:val="36"/>
          <w:rtl/>
        </w:rPr>
        <w:t>ً</w:t>
      </w:r>
      <w:r w:rsidRPr="002A5D4C">
        <w:rPr>
          <w:rFonts w:ascii="Sakkal Majalla" w:eastAsia="Times New Roman" w:hAnsi="Sakkal Majalla" w:cs="Sakkal Majalla"/>
          <w:sz w:val="36"/>
          <w:szCs w:val="36"/>
          <w:rtl/>
        </w:rPr>
        <w:t xml:space="preserve"> مع التطورات الحديثة في بيئة الأعمال، وتمكين الأشخاص الطبيعيين والاعتباريين من تأسيس شركات فردية ذات مسؤولية محدودة.</w:t>
      </w:r>
    </w:p>
    <w:p w14:paraId="7BFFB190" w14:textId="739155C2" w:rsidR="008D5693" w:rsidRPr="002A5D4C" w:rsidRDefault="008D5693" w:rsidP="00A01375">
      <w:pPr>
        <w:bidi/>
        <w:spacing w:after="120" w:line="240" w:lineRule="auto"/>
        <w:jc w:val="both"/>
        <w:rPr>
          <w:rFonts w:ascii="Sakkal Majalla" w:eastAsia="Sakkal Majalla" w:hAnsi="Sakkal Majalla" w:cs="Sakkal Majalla"/>
          <w:sz w:val="36"/>
          <w:szCs w:val="36"/>
        </w:rPr>
      </w:pPr>
      <w:r w:rsidRPr="002A5D4C">
        <w:rPr>
          <w:rFonts w:ascii="Sakkal Majalla" w:eastAsia="Sakkal Majalla" w:hAnsi="Sakkal Majalla" w:cs="Sakkal Majalla" w:hint="cs"/>
          <w:sz w:val="36"/>
          <w:szCs w:val="36"/>
          <w:rtl/>
        </w:rPr>
        <w:t xml:space="preserve">كما </w:t>
      </w:r>
      <w:r w:rsidRPr="002A5D4C">
        <w:rPr>
          <w:rFonts w:ascii="Sakkal Majalla" w:eastAsia="Sakkal Majalla" w:hAnsi="Sakkal Majalla" w:cs="Sakkal Majalla"/>
          <w:sz w:val="36"/>
          <w:szCs w:val="36"/>
          <w:rtl/>
        </w:rPr>
        <w:t>تضمّن القانون تنظيماً محدثاً لانقضاء الشركة في حال انسحاب أحد الشركاء إذا كانت الشركة غير محددة المدة، حيث أجاز للشريك الانسحاب بشرط إعلان إرادته لبقية الشركاء</w:t>
      </w:r>
      <w:r w:rsidR="00A01375" w:rsidRPr="002A5D4C">
        <w:rPr>
          <w:rFonts w:ascii="Sakkal Majalla" w:eastAsia="Sakkal Majalla" w:hAnsi="Sakkal Majalla" w:cs="Sakkal Majalla" w:hint="cs"/>
          <w:sz w:val="36"/>
          <w:szCs w:val="36"/>
          <w:rtl/>
        </w:rPr>
        <w:t xml:space="preserve"> قبل الانسحاب</w:t>
      </w:r>
      <w:r w:rsidRPr="002A5D4C">
        <w:rPr>
          <w:rFonts w:ascii="Sakkal Majalla" w:eastAsia="Sakkal Majalla" w:hAnsi="Sakkal Majalla" w:cs="Sakkal Majalla"/>
          <w:sz w:val="36"/>
          <w:szCs w:val="36"/>
          <w:rtl/>
        </w:rPr>
        <w:t xml:space="preserve"> وأل</w:t>
      </w:r>
      <w:r w:rsidRPr="002A5D4C">
        <w:rPr>
          <w:rFonts w:ascii="Sakkal Majalla" w:eastAsia="Sakkal Majalla" w:hAnsi="Sakkal Majalla" w:cs="Sakkal Majalla" w:hint="cs"/>
          <w:sz w:val="36"/>
          <w:szCs w:val="36"/>
          <w:rtl/>
        </w:rPr>
        <w:t>ّ</w:t>
      </w:r>
      <w:r w:rsidRPr="002A5D4C">
        <w:rPr>
          <w:rFonts w:ascii="Sakkal Majalla" w:eastAsia="Sakkal Majalla" w:hAnsi="Sakkal Majalla" w:cs="Sakkal Majalla"/>
          <w:sz w:val="36"/>
          <w:szCs w:val="36"/>
          <w:rtl/>
        </w:rPr>
        <w:t>ا يكون الانسحاب مشوبا</w:t>
      </w:r>
      <w:r w:rsidRPr="002A5D4C">
        <w:rPr>
          <w:rFonts w:ascii="Sakkal Majalla" w:eastAsia="Sakkal Majalla" w:hAnsi="Sakkal Majalla" w:cs="Sakkal Majalla" w:hint="cs"/>
          <w:sz w:val="36"/>
          <w:szCs w:val="36"/>
          <w:rtl/>
        </w:rPr>
        <w:t>ً</w:t>
      </w:r>
      <w:r w:rsidRPr="002A5D4C">
        <w:rPr>
          <w:rFonts w:ascii="Sakkal Majalla" w:eastAsia="Sakkal Majalla" w:hAnsi="Sakkal Majalla" w:cs="Sakkal Majalla"/>
          <w:sz w:val="36"/>
          <w:szCs w:val="36"/>
          <w:rtl/>
        </w:rPr>
        <w:t xml:space="preserve"> بالغش أو واقعا</w:t>
      </w:r>
      <w:r w:rsidRPr="002A5D4C">
        <w:rPr>
          <w:rFonts w:ascii="Sakkal Majalla" w:eastAsia="Sakkal Majalla" w:hAnsi="Sakkal Majalla" w:cs="Sakkal Majalla" w:hint="cs"/>
          <w:sz w:val="36"/>
          <w:szCs w:val="36"/>
          <w:rtl/>
        </w:rPr>
        <w:t>ً</w:t>
      </w:r>
      <w:r w:rsidRPr="002A5D4C">
        <w:rPr>
          <w:rFonts w:ascii="Sakkal Majalla" w:eastAsia="Sakkal Majalla" w:hAnsi="Sakkal Majalla" w:cs="Sakkal Majalla"/>
          <w:sz w:val="36"/>
          <w:szCs w:val="36"/>
          <w:rtl/>
        </w:rPr>
        <w:t xml:space="preserve"> في وقت يلحق ضررا</w:t>
      </w:r>
      <w:r w:rsidRPr="002A5D4C">
        <w:rPr>
          <w:rFonts w:ascii="Sakkal Majalla" w:eastAsia="Sakkal Majalla" w:hAnsi="Sakkal Majalla" w:cs="Sakkal Majalla" w:hint="cs"/>
          <w:sz w:val="36"/>
          <w:szCs w:val="36"/>
          <w:rtl/>
        </w:rPr>
        <w:t>ً</w:t>
      </w:r>
      <w:r w:rsidRPr="002A5D4C">
        <w:rPr>
          <w:rFonts w:ascii="Sakkal Majalla" w:eastAsia="Sakkal Majalla" w:hAnsi="Sakkal Majalla" w:cs="Sakkal Majalla"/>
          <w:sz w:val="36"/>
          <w:szCs w:val="36"/>
          <w:rtl/>
        </w:rPr>
        <w:t xml:space="preserve"> بالشركة أو بالشركاء.</w:t>
      </w:r>
      <w:r w:rsidR="00A01375" w:rsidRPr="002A5D4C">
        <w:rPr>
          <w:rFonts w:ascii="Sakkal Majalla" w:eastAsia="Sakkal Majalla" w:hAnsi="Sakkal Majalla" w:cs="Sakkal Majalla" w:hint="cs"/>
          <w:sz w:val="36"/>
          <w:szCs w:val="36"/>
          <w:rtl/>
        </w:rPr>
        <w:t xml:space="preserve"> </w:t>
      </w:r>
      <w:r w:rsidRPr="002A5D4C">
        <w:rPr>
          <w:rFonts w:ascii="Sakkal Majalla" w:eastAsia="Sakkal Majalla" w:hAnsi="Sakkal Majalla" w:cs="Sakkal Majalla"/>
          <w:sz w:val="36"/>
          <w:szCs w:val="36"/>
          <w:rtl/>
        </w:rPr>
        <w:t>واستثنى القانون من انقضاء الشركة تلقائيا</w:t>
      </w:r>
      <w:r w:rsidRPr="002A5D4C">
        <w:rPr>
          <w:rFonts w:ascii="Sakkal Majalla" w:eastAsia="Sakkal Majalla" w:hAnsi="Sakkal Majalla" w:cs="Sakkal Majalla" w:hint="cs"/>
          <w:sz w:val="36"/>
          <w:szCs w:val="36"/>
          <w:rtl/>
        </w:rPr>
        <w:t>ً</w:t>
      </w:r>
      <w:r w:rsidRPr="002A5D4C">
        <w:rPr>
          <w:rFonts w:ascii="Sakkal Majalla" w:eastAsia="Sakkal Majalla" w:hAnsi="Sakkal Majalla" w:cs="Sakkal Majalla"/>
          <w:sz w:val="36"/>
          <w:szCs w:val="36"/>
          <w:rtl/>
        </w:rPr>
        <w:t xml:space="preserve">، </w:t>
      </w:r>
      <w:r w:rsidR="00A01375" w:rsidRPr="002A5D4C">
        <w:rPr>
          <w:rFonts w:ascii="Sakkal Majalla" w:eastAsia="Sakkal Majalla" w:hAnsi="Sakkal Majalla" w:cs="Sakkal Majalla" w:hint="cs"/>
          <w:sz w:val="36"/>
          <w:szCs w:val="36"/>
          <w:rtl/>
        </w:rPr>
        <w:t xml:space="preserve">وأجاز </w:t>
      </w:r>
      <w:r w:rsidRPr="002A5D4C">
        <w:rPr>
          <w:rFonts w:ascii="Sakkal Majalla" w:eastAsia="Sakkal Majalla" w:hAnsi="Sakkal Majalla" w:cs="Sakkal Majalla"/>
          <w:sz w:val="36"/>
          <w:szCs w:val="36"/>
          <w:rtl/>
        </w:rPr>
        <w:t>الاتفاق على استمرارها بين باقي الشركاء من خلال إدخال شريك جديد يحل محل المنسحب، أو بتملك حصته بنسبة مساهمة كل منهم في رأس المال ما لم يُتفق على خلاف ذلك، وأجاز للشريك المتبقي في الشركات المكونة من شريكين الاستمرار منفردا</w:t>
      </w:r>
      <w:r w:rsidRPr="002A5D4C">
        <w:rPr>
          <w:rFonts w:ascii="Sakkal Majalla" w:eastAsia="Sakkal Majalla" w:hAnsi="Sakkal Majalla" w:cs="Sakkal Majalla" w:hint="cs"/>
          <w:sz w:val="36"/>
          <w:szCs w:val="36"/>
          <w:rtl/>
        </w:rPr>
        <w:t>ً</w:t>
      </w:r>
      <w:r w:rsidRPr="002A5D4C">
        <w:rPr>
          <w:rFonts w:ascii="Sakkal Majalla" w:eastAsia="Sakkal Majalla" w:hAnsi="Sakkal Majalla" w:cs="Sakkal Majalla"/>
          <w:sz w:val="36"/>
          <w:szCs w:val="36"/>
          <w:rtl/>
        </w:rPr>
        <w:t xml:space="preserve"> متى كان مسموحا</w:t>
      </w:r>
      <w:r w:rsidRPr="002A5D4C">
        <w:rPr>
          <w:rFonts w:ascii="Sakkal Majalla" w:eastAsia="Sakkal Majalla" w:hAnsi="Sakkal Majalla" w:cs="Sakkal Majalla" w:hint="cs"/>
          <w:sz w:val="36"/>
          <w:szCs w:val="36"/>
          <w:rtl/>
        </w:rPr>
        <w:t>ً</w:t>
      </w:r>
      <w:r w:rsidRPr="002A5D4C">
        <w:rPr>
          <w:rFonts w:ascii="Sakkal Majalla" w:eastAsia="Sakkal Majalla" w:hAnsi="Sakkal Majalla" w:cs="Sakkal Majalla"/>
          <w:sz w:val="36"/>
          <w:szCs w:val="36"/>
          <w:rtl/>
        </w:rPr>
        <w:t xml:space="preserve"> للشركة أن تتألف من شخص واحد، شريطة استكمال الإجراءات القانونية لتعديل شكل الشركة لدى الجهات المختصة</w:t>
      </w:r>
      <w:r w:rsidR="00A01375" w:rsidRPr="002A5D4C">
        <w:rPr>
          <w:rFonts w:ascii="Sakkal Majalla" w:eastAsia="Sakkal Majalla" w:hAnsi="Sakkal Majalla" w:cs="Sakkal Majalla" w:hint="cs"/>
          <w:sz w:val="36"/>
          <w:szCs w:val="36"/>
          <w:rtl/>
        </w:rPr>
        <w:t>.</w:t>
      </w:r>
      <w:r w:rsidRPr="002A5D4C">
        <w:rPr>
          <w:rFonts w:ascii="Sakkal Majalla" w:eastAsia="Sakkal Majalla" w:hAnsi="Sakkal Majalla" w:cs="Sakkal Majalla"/>
          <w:sz w:val="36"/>
          <w:szCs w:val="36"/>
          <w:rtl/>
        </w:rPr>
        <w:t xml:space="preserve"> يهدف هذا التنظيم إلى تعزيز استقرار الشركات ومنع تعطيل أعمالها لمجرد انسحاب شريك، مع مراعاة حماية حقوق الشركاء والكيان القانوني للشركة.</w:t>
      </w:r>
    </w:p>
    <w:p w14:paraId="1B4BEE1B" w14:textId="2993FAE0" w:rsidR="008D5693" w:rsidRPr="002A5D4C" w:rsidRDefault="008D5693" w:rsidP="009724A5">
      <w:pPr>
        <w:bidi/>
        <w:spacing w:after="120" w:line="240" w:lineRule="auto"/>
        <w:jc w:val="both"/>
        <w:rPr>
          <w:rFonts w:ascii="Sakkal Majalla" w:eastAsia="Sakkal Majalla" w:hAnsi="Sakkal Majalla" w:cs="Sakkal Majalla"/>
          <w:sz w:val="36"/>
          <w:szCs w:val="36"/>
        </w:rPr>
      </w:pPr>
      <w:r w:rsidRPr="002A5D4C">
        <w:rPr>
          <w:rFonts w:ascii="Sakkal Majalla" w:eastAsia="Sakkal Majalla" w:hAnsi="Sakkal Majalla" w:cs="Sakkal Majalla"/>
          <w:sz w:val="36"/>
          <w:szCs w:val="36"/>
          <w:rtl/>
        </w:rPr>
        <w:t>أعاد القانون تنظيم الأحكام المتعلقة بتصفية الشركة، من خلال أحكام جديدة تحدد بدقة اللحظة التي تنتهي فيها سلطة المديرين عند حل الشركة، ومدى مسؤوليتهم عن أي أعمال يقومون بها بعد ذلك، كما بيّنت الأحكام آلية تعيين المصفي، والمهام التي يباشرها خلال مرحلة التصفية، بما في ذلك إدارة موجودات الشركة، وتسوية حقوق الدائنين، وتوزيع المتبقي على الشركاء.</w:t>
      </w:r>
    </w:p>
    <w:p w14:paraId="3E1C78C2" w14:textId="77777777" w:rsidR="008D5693" w:rsidRPr="002A5D4C" w:rsidRDefault="008D5693" w:rsidP="009724A5">
      <w:pPr>
        <w:bidi/>
        <w:spacing w:after="0" w:line="240" w:lineRule="auto"/>
        <w:jc w:val="both"/>
        <w:rPr>
          <w:rFonts w:ascii="Sakkal Majalla" w:eastAsia="Sakkal Majalla" w:hAnsi="Sakkal Majalla" w:cs="Sakkal Majalla"/>
          <w:sz w:val="36"/>
          <w:szCs w:val="36"/>
        </w:rPr>
      </w:pPr>
    </w:p>
    <w:p w14:paraId="686F763A" w14:textId="77777777" w:rsidR="00AA30FF" w:rsidRPr="002A5D4C" w:rsidRDefault="00AA30FF" w:rsidP="009C3505">
      <w:pPr>
        <w:bidi/>
        <w:spacing w:after="0" w:line="240" w:lineRule="auto"/>
        <w:jc w:val="both"/>
        <w:rPr>
          <w:rFonts w:ascii="Sakkal Majalla" w:eastAsia="Sakkal Majalla" w:hAnsi="Sakkal Majalla" w:cs="Sakkal Majalla"/>
          <w:b/>
          <w:bCs/>
          <w:color w:val="FF0000"/>
          <w:sz w:val="36"/>
          <w:szCs w:val="36"/>
          <w:lang w:val="en-AE"/>
        </w:rPr>
      </w:pPr>
      <w:r w:rsidRPr="002A5D4C">
        <w:rPr>
          <w:rFonts w:ascii="Sakkal Majalla" w:eastAsia="Sakkal Majalla" w:hAnsi="Sakkal Majalla" w:cs="Sakkal Majalla"/>
          <w:b/>
          <w:bCs/>
          <w:color w:val="FF0000"/>
          <w:sz w:val="36"/>
          <w:szCs w:val="36"/>
          <w:rtl/>
          <w:lang w:val="en-AE"/>
        </w:rPr>
        <w:t>إطار قانوني للشركات غير الربحية</w:t>
      </w:r>
    </w:p>
    <w:p w14:paraId="17177DBE" w14:textId="77777777" w:rsidR="00AA30FF" w:rsidRPr="002A5D4C" w:rsidRDefault="00AA30FF" w:rsidP="009724A5">
      <w:pPr>
        <w:bidi/>
        <w:spacing w:after="120" w:line="240" w:lineRule="auto"/>
        <w:jc w:val="both"/>
        <w:rPr>
          <w:rFonts w:ascii="Sakkal Majalla" w:eastAsia="Times New Roman" w:hAnsi="Sakkal Majalla" w:cs="Sakkal Majalla"/>
          <w:sz w:val="36"/>
          <w:szCs w:val="36"/>
          <w:rtl/>
        </w:rPr>
      </w:pPr>
      <w:r w:rsidRPr="002A5D4C">
        <w:rPr>
          <w:rFonts w:ascii="Sakkal Majalla" w:eastAsia="Times New Roman" w:hAnsi="Sakkal Majalla" w:cs="Sakkal Majalla"/>
          <w:sz w:val="36"/>
          <w:szCs w:val="36"/>
          <w:rtl/>
        </w:rPr>
        <w:lastRenderedPageBreak/>
        <w:t>في إطار دعم تنوع الكيانات الاقتصادية، تم استحداث إطار قانوني للشركات غير الربحية والتي يعاد استثمار صافي أرباحها في تحقيق الأغراض التي أُسست من أجلها، لضمان توجيه العوائد المالية لخدمة أهداف الشركة وليس لتوزيعها على الشركاء (كأصل عام)، بما ي</w:t>
      </w:r>
      <w:r w:rsidRPr="002A5D4C">
        <w:rPr>
          <w:rFonts w:ascii="Sakkal Majalla" w:eastAsia="Times New Roman" w:hAnsi="Sakkal Majalla" w:cs="Sakkal Majalla" w:hint="cs"/>
          <w:sz w:val="36"/>
          <w:szCs w:val="36"/>
          <w:rtl/>
        </w:rPr>
        <w:t>ُ</w:t>
      </w:r>
      <w:r w:rsidRPr="002A5D4C">
        <w:rPr>
          <w:rFonts w:ascii="Sakkal Majalla" w:eastAsia="Times New Roman" w:hAnsi="Sakkal Majalla" w:cs="Sakkal Majalla"/>
          <w:sz w:val="36"/>
          <w:szCs w:val="36"/>
          <w:rtl/>
        </w:rPr>
        <w:t>عزز دورها في التنمية المستدامة، ويواكب التحديثات التشريعية في بيئة الأعمال، ويوفر نماذج قانونية مرنة تلبي احتياجات السوق</w:t>
      </w:r>
      <w:r w:rsidRPr="002A5D4C">
        <w:rPr>
          <w:rFonts w:ascii="Sakkal Majalla" w:eastAsia="Times New Roman" w:hAnsi="Sakkal Majalla" w:cs="Sakkal Majalla"/>
          <w:sz w:val="36"/>
          <w:szCs w:val="36"/>
        </w:rPr>
        <w:t>.</w:t>
      </w:r>
    </w:p>
    <w:p w14:paraId="7B3FA05C" w14:textId="77777777" w:rsidR="00AA30FF" w:rsidRPr="002A5D4C" w:rsidRDefault="00AA30FF" w:rsidP="009724A5">
      <w:pPr>
        <w:bidi/>
        <w:spacing w:after="0" w:line="240" w:lineRule="auto"/>
        <w:jc w:val="both"/>
        <w:rPr>
          <w:rFonts w:ascii="Sakkal Majalla" w:eastAsia="Sakkal Majalla" w:hAnsi="Sakkal Majalla" w:cs="Sakkal Majalla"/>
          <w:sz w:val="36"/>
          <w:szCs w:val="36"/>
          <w:rtl/>
        </w:rPr>
      </w:pPr>
    </w:p>
    <w:p w14:paraId="52F7EE6B" w14:textId="77777777" w:rsidR="00AA30FF" w:rsidRPr="002A5D4C" w:rsidRDefault="00AA30FF" w:rsidP="009C3505">
      <w:pPr>
        <w:bidi/>
        <w:spacing w:after="0" w:line="240" w:lineRule="auto"/>
        <w:jc w:val="both"/>
        <w:rPr>
          <w:rFonts w:ascii="Sakkal Majalla" w:eastAsia="Sakkal Majalla" w:hAnsi="Sakkal Majalla" w:cs="Sakkal Majalla"/>
          <w:b/>
          <w:bCs/>
          <w:color w:val="FF0000"/>
          <w:sz w:val="36"/>
          <w:szCs w:val="36"/>
          <w:rtl/>
          <w:lang w:val="en-AE"/>
        </w:rPr>
      </w:pPr>
      <w:r w:rsidRPr="002A5D4C">
        <w:rPr>
          <w:rFonts w:ascii="Sakkal Majalla" w:eastAsia="Sakkal Majalla" w:hAnsi="Sakkal Majalla" w:cs="Sakkal Majalla"/>
          <w:b/>
          <w:bCs/>
          <w:color w:val="FF0000"/>
          <w:sz w:val="36"/>
          <w:szCs w:val="36"/>
          <w:rtl/>
          <w:lang w:val="en-AE"/>
        </w:rPr>
        <w:t xml:space="preserve">تنظيم </w:t>
      </w:r>
      <w:r w:rsidRPr="002A5D4C">
        <w:rPr>
          <w:rFonts w:ascii="Sakkal Majalla" w:eastAsia="Sakkal Majalla" w:hAnsi="Sakkal Majalla" w:cs="Sakkal Majalla" w:hint="cs"/>
          <w:b/>
          <w:bCs/>
          <w:color w:val="FF0000"/>
          <w:sz w:val="36"/>
          <w:szCs w:val="36"/>
          <w:rtl/>
          <w:lang w:val="en-AE"/>
        </w:rPr>
        <w:t>ا</w:t>
      </w:r>
      <w:r w:rsidRPr="002A5D4C">
        <w:rPr>
          <w:rFonts w:ascii="Sakkal Majalla" w:eastAsia="Sakkal Majalla" w:hAnsi="Sakkal Majalla" w:cs="Sakkal Majalla"/>
          <w:b/>
          <w:bCs/>
          <w:color w:val="FF0000"/>
          <w:sz w:val="36"/>
          <w:szCs w:val="36"/>
          <w:rtl/>
          <w:lang w:val="en-AE"/>
        </w:rPr>
        <w:t>لشركات المهنية</w:t>
      </w:r>
    </w:p>
    <w:p w14:paraId="3B030DF7" w14:textId="43E0695D" w:rsidR="00706E87" w:rsidRPr="002A5D4C" w:rsidRDefault="00AA30FF" w:rsidP="009724A5">
      <w:pPr>
        <w:bidi/>
        <w:spacing w:after="120" w:line="240" w:lineRule="auto"/>
        <w:jc w:val="both"/>
        <w:rPr>
          <w:rFonts w:ascii="Sakkal Majalla" w:eastAsia="Sakkal Majalla" w:hAnsi="Sakkal Majalla" w:cs="Sakkal Majalla"/>
          <w:color w:val="000000" w:themeColor="text1"/>
          <w:sz w:val="36"/>
          <w:szCs w:val="36"/>
          <w:rtl/>
        </w:rPr>
      </w:pPr>
      <w:r w:rsidRPr="002A5D4C">
        <w:rPr>
          <w:rFonts w:ascii="Sakkal Majalla" w:eastAsia="Times New Roman" w:hAnsi="Sakkal Majalla" w:cs="Sakkal Majalla"/>
          <w:sz w:val="36"/>
          <w:szCs w:val="36"/>
          <w:rtl/>
        </w:rPr>
        <w:t>استحدث القانون تنظيما</w:t>
      </w:r>
      <w:r w:rsidRPr="002A5D4C">
        <w:rPr>
          <w:rFonts w:ascii="Sakkal Majalla" w:eastAsia="Times New Roman" w:hAnsi="Sakkal Majalla" w:cs="Sakkal Majalla" w:hint="cs"/>
          <w:sz w:val="36"/>
          <w:szCs w:val="36"/>
          <w:rtl/>
        </w:rPr>
        <w:t>ً</w:t>
      </w:r>
      <w:r w:rsidRPr="002A5D4C">
        <w:rPr>
          <w:rFonts w:ascii="Sakkal Majalla" w:eastAsia="Times New Roman" w:hAnsi="Sakkal Majalla" w:cs="Sakkal Majalla"/>
          <w:sz w:val="36"/>
          <w:szCs w:val="36"/>
          <w:rtl/>
        </w:rPr>
        <w:t xml:space="preserve"> جديدا</w:t>
      </w:r>
      <w:r w:rsidRPr="002A5D4C">
        <w:rPr>
          <w:rFonts w:ascii="Sakkal Majalla" w:eastAsia="Times New Roman" w:hAnsi="Sakkal Majalla" w:cs="Sakkal Majalla" w:hint="cs"/>
          <w:sz w:val="36"/>
          <w:szCs w:val="36"/>
          <w:rtl/>
        </w:rPr>
        <w:t>ً</w:t>
      </w:r>
      <w:r w:rsidRPr="002A5D4C">
        <w:rPr>
          <w:rFonts w:ascii="Sakkal Majalla" w:eastAsia="Times New Roman" w:hAnsi="Sakkal Majalla" w:cs="Sakkal Majalla"/>
          <w:sz w:val="36"/>
          <w:szCs w:val="36"/>
          <w:rtl/>
        </w:rPr>
        <w:t xml:space="preserve"> للشركات المهنية، باعتبارها كيانا</w:t>
      </w:r>
      <w:r w:rsidRPr="002A5D4C">
        <w:rPr>
          <w:rFonts w:ascii="Sakkal Majalla" w:eastAsia="Times New Roman" w:hAnsi="Sakkal Majalla" w:cs="Sakkal Majalla" w:hint="cs"/>
          <w:sz w:val="36"/>
          <w:szCs w:val="36"/>
          <w:rtl/>
        </w:rPr>
        <w:t>ً</w:t>
      </w:r>
      <w:r w:rsidRPr="002A5D4C">
        <w:rPr>
          <w:rFonts w:ascii="Sakkal Majalla" w:eastAsia="Times New Roman" w:hAnsi="Sakkal Majalla" w:cs="Sakkal Majalla"/>
          <w:sz w:val="36"/>
          <w:szCs w:val="36"/>
          <w:rtl/>
        </w:rPr>
        <w:t xml:space="preserve"> قانونيا</w:t>
      </w:r>
      <w:r w:rsidRPr="002A5D4C">
        <w:rPr>
          <w:rFonts w:ascii="Sakkal Majalla" w:eastAsia="Times New Roman" w:hAnsi="Sakkal Majalla" w:cs="Sakkal Majalla" w:hint="cs"/>
          <w:sz w:val="36"/>
          <w:szCs w:val="36"/>
          <w:rtl/>
        </w:rPr>
        <w:t>ً</w:t>
      </w:r>
      <w:r w:rsidRPr="002A5D4C">
        <w:rPr>
          <w:rFonts w:ascii="Sakkal Majalla" w:eastAsia="Times New Roman" w:hAnsi="Sakkal Majalla" w:cs="Sakkal Majalla"/>
          <w:sz w:val="36"/>
          <w:szCs w:val="36"/>
          <w:rtl/>
        </w:rPr>
        <w:t xml:space="preserve"> يؤسسه شخص أو أكثر من المرخص لهم في ممارسة مهنة حرة واحدة أو أكثر، أو من المرخص لهم مع غيرهم، بهدف ممارسة تلك المهن وفقا</w:t>
      </w:r>
      <w:r w:rsidRPr="002A5D4C">
        <w:rPr>
          <w:rFonts w:ascii="Sakkal Majalla" w:eastAsia="Times New Roman" w:hAnsi="Sakkal Majalla" w:cs="Sakkal Majalla" w:hint="cs"/>
          <w:sz w:val="36"/>
          <w:szCs w:val="36"/>
          <w:rtl/>
        </w:rPr>
        <w:t>ً</w:t>
      </w:r>
      <w:r w:rsidRPr="002A5D4C">
        <w:rPr>
          <w:rFonts w:ascii="Sakkal Majalla" w:eastAsia="Times New Roman" w:hAnsi="Sakkal Majalla" w:cs="Sakkal Majalla"/>
          <w:sz w:val="36"/>
          <w:szCs w:val="36"/>
          <w:rtl/>
        </w:rPr>
        <w:t xml:space="preserve"> للتشريعات السارية</w:t>
      </w:r>
      <w:r w:rsidRPr="002A5D4C">
        <w:rPr>
          <w:rFonts w:ascii="Sakkal Majalla" w:eastAsia="Times New Roman" w:hAnsi="Sakkal Majalla" w:cs="Sakkal Majalla" w:hint="cs"/>
          <w:sz w:val="36"/>
          <w:szCs w:val="36"/>
          <w:rtl/>
        </w:rPr>
        <w:t xml:space="preserve">، </w:t>
      </w:r>
      <w:r w:rsidRPr="002A5D4C">
        <w:rPr>
          <w:rFonts w:ascii="Sakkal Majalla" w:eastAsia="Times New Roman" w:hAnsi="Sakkal Majalla" w:cs="Sakkal Majalla"/>
          <w:sz w:val="36"/>
          <w:szCs w:val="36"/>
          <w:rtl/>
        </w:rPr>
        <w:t>حيث أتاح تأسيس شركة مهنية مشتركة بين مرخص لهم بممارسة المهنة وشركة مهنية أجنبية، أو من مرخص لهم بممارسة المهنة وغيرهم من الأشخاص الطبيعيين أو الاعتباريين، بما ي</w:t>
      </w:r>
      <w:r w:rsidRPr="002A5D4C">
        <w:rPr>
          <w:rFonts w:ascii="Sakkal Majalla" w:eastAsia="Times New Roman" w:hAnsi="Sakkal Majalla" w:cs="Sakkal Majalla" w:hint="cs"/>
          <w:sz w:val="36"/>
          <w:szCs w:val="36"/>
          <w:rtl/>
        </w:rPr>
        <w:t>ُ</w:t>
      </w:r>
      <w:r w:rsidRPr="002A5D4C">
        <w:rPr>
          <w:rFonts w:ascii="Sakkal Majalla" w:eastAsia="Times New Roman" w:hAnsi="Sakkal Majalla" w:cs="Sakkal Majalla"/>
          <w:sz w:val="36"/>
          <w:szCs w:val="36"/>
          <w:rtl/>
        </w:rPr>
        <w:t>عزز الانفتاح وتبادل الخبرات</w:t>
      </w:r>
      <w:r w:rsidRPr="002A5D4C">
        <w:rPr>
          <w:rFonts w:ascii="Sakkal Majalla" w:eastAsia="Times New Roman" w:hAnsi="Sakkal Majalla" w:cs="Sakkal Majalla"/>
          <w:sz w:val="36"/>
          <w:szCs w:val="36"/>
        </w:rPr>
        <w:t>.</w:t>
      </w:r>
      <w:r w:rsidR="000002E4" w:rsidRPr="002A5D4C">
        <w:rPr>
          <w:rFonts w:ascii="Sakkal Majalla" w:eastAsia="Times New Roman" w:hAnsi="Sakkal Majalla" w:cs="Sakkal Majalla" w:hint="cs"/>
          <w:sz w:val="36"/>
          <w:szCs w:val="36"/>
          <w:rtl/>
        </w:rPr>
        <w:t xml:space="preserve"> </w:t>
      </w:r>
      <w:r w:rsidR="00166342" w:rsidRPr="002A5D4C">
        <w:rPr>
          <w:rFonts w:ascii="Sakkal Majalla" w:eastAsia="Times New Roman" w:hAnsi="Sakkal Majalla" w:cs="Sakkal Majalla"/>
          <w:sz w:val="36"/>
          <w:szCs w:val="36"/>
          <w:rtl/>
        </w:rPr>
        <w:t>وحظر القانون أن يكون الشريك في شركة مهنية مؤسسا</w:t>
      </w:r>
      <w:r w:rsidR="00166342" w:rsidRPr="002A5D4C">
        <w:rPr>
          <w:rFonts w:ascii="Sakkal Majalla" w:eastAsia="Times New Roman" w:hAnsi="Sakkal Majalla" w:cs="Sakkal Majalla" w:hint="cs"/>
          <w:sz w:val="36"/>
          <w:szCs w:val="36"/>
          <w:rtl/>
        </w:rPr>
        <w:t>ً</w:t>
      </w:r>
      <w:r w:rsidR="00166342" w:rsidRPr="002A5D4C">
        <w:rPr>
          <w:rFonts w:ascii="Sakkal Majalla" w:eastAsia="Times New Roman" w:hAnsi="Sakkal Majalla" w:cs="Sakkal Majalla"/>
          <w:sz w:val="36"/>
          <w:szCs w:val="36"/>
          <w:rtl/>
        </w:rPr>
        <w:t xml:space="preserve"> أو شريكا</w:t>
      </w:r>
      <w:r w:rsidR="00166342" w:rsidRPr="002A5D4C">
        <w:rPr>
          <w:rFonts w:ascii="Sakkal Majalla" w:eastAsia="Times New Roman" w:hAnsi="Sakkal Majalla" w:cs="Sakkal Majalla" w:hint="cs"/>
          <w:sz w:val="36"/>
          <w:szCs w:val="36"/>
          <w:rtl/>
        </w:rPr>
        <w:t>ً</w:t>
      </w:r>
      <w:r w:rsidR="00166342" w:rsidRPr="002A5D4C">
        <w:rPr>
          <w:rFonts w:ascii="Sakkal Majalla" w:eastAsia="Times New Roman" w:hAnsi="Sakkal Majalla" w:cs="Sakkal Majalla"/>
          <w:sz w:val="36"/>
          <w:szCs w:val="36"/>
          <w:rtl/>
        </w:rPr>
        <w:t xml:space="preserve"> في أكثر من شركة مهنية واحدة أو أن يعمل في شركة مهنية أخرى، كما تم تنظيم آلية تسمية الشركة المهنية وحالة انسحاب أو وفاة الشريك الذي ت</w:t>
      </w:r>
      <w:r w:rsidR="00166342" w:rsidRPr="002A5D4C">
        <w:rPr>
          <w:rFonts w:ascii="Sakkal Majalla" w:eastAsia="Times New Roman" w:hAnsi="Sakkal Majalla" w:cs="Sakkal Majalla" w:hint="cs"/>
          <w:sz w:val="36"/>
          <w:szCs w:val="36"/>
          <w:rtl/>
        </w:rPr>
        <w:t>ُ</w:t>
      </w:r>
      <w:r w:rsidR="00166342" w:rsidRPr="002A5D4C">
        <w:rPr>
          <w:rFonts w:ascii="Sakkal Majalla" w:eastAsia="Times New Roman" w:hAnsi="Sakkal Majalla" w:cs="Sakkal Majalla"/>
          <w:sz w:val="36"/>
          <w:szCs w:val="36"/>
          <w:rtl/>
        </w:rPr>
        <w:t>سمى الشركة المهنية باسمه أو يرد اسمه أو لقبه ضمن اسمها، ونظ</w:t>
      </w:r>
      <w:r w:rsidR="00166342" w:rsidRPr="002A5D4C">
        <w:rPr>
          <w:rFonts w:ascii="Sakkal Majalla" w:eastAsia="Times New Roman" w:hAnsi="Sakkal Majalla" w:cs="Sakkal Majalla" w:hint="cs"/>
          <w:sz w:val="36"/>
          <w:szCs w:val="36"/>
          <w:rtl/>
        </w:rPr>
        <w:t>ّ</w:t>
      </w:r>
      <w:r w:rsidR="00166342" w:rsidRPr="002A5D4C">
        <w:rPr>
          <w:rFonts w:ascii="Sakkal Majalla" w:eastAsia="Times New Roman" w:hAnsi="Sakkal Majalla" w:cs="Sakkal Majalla"/>
          <w:sz w:val="36"/>
          <w:szCs w:val="36"/>
          <w:rtl/>
        </w:rPr>
        <w:t>م القانون كذلك مسؤولية الشركة المهنية والشركاء فيها.</w:t>
      </w:r>
      <w:r w:rsidR="00737F25" w:rsidRPr="002A5D4C">
        <w:rPr>
          <w:rFonts w:ascii="Sakkal Majalla" w:eastAsia="Times New Roman" w:hAnsi="Sakkal Majalla" w:cs="Sakkal Majalla" w:hint="cs"/>
          <w:sz w:val="36"/>
          <w:szCs w:val="36"/>
          <w:rtl/>
        </w:rPr>
        <w:t xml:space="preserve"> كما </w:t>
      </w:r>
      <w:r w:rsidR="00706E87" w:rsidRPr="002A5D4C">
        <w:rPr>
          <w:rFonts w:ascii="Sakkal Majalla" w:eastAsia="Times New Roman" w:hAnsi="Sakkal Majalla" w:cs="Sakkal Majalla" w:hint="cs"/>
          <w:sz w:val="36"/>
          <w:szCs w:val="36"/>
          <w:rtl/>
        </w:rPr>
        <w:t xml:space="preserve">استحدث </w:t>
      </w:r>
      <w:r w:rsidR="00706E87" w:rsidRPr="002A5D4C">
        <w:rPr>
          <w:rFonts w:ascii="Sakkal Majalla" w:eastAsia="Sakkal Majalla" w:hAnsi="Sakkal Majalla" w:cs="Sakkal Majalla"/>
          <w:color w:val="000000" w:themeColor="text1"/>
          <w:sz w:val="36"/>
          <w:szCs w:val="36"/>
          <w:rtl/>
        </w:rPr>
        <w:t>القانون تنظيما</w:t>
      </w:r>
      <w:r w:rsidR="00706E87" w:rsidRPr="002A5D4C">
        <w:rPr>
          <w:rFonts w:ascii="Sakkal Majalla" w:eastAsia="Sakkal Majalla" w:hAnsi="Sakkal Majalla" w:cs="Sakkal Majalla" w:hint="cs"/>
          <w:color w:val="000000" w:themeColor="text1"/>
          <w:sz w:val="36"/>
          <w:szCs w:val="36"/>
          <w:rtl/>
        </w:rPr>
        <w:t>ً</w:t>
      </w:r>
      <w:r w:rsidR="00706E87" w:rsidRPr="002A5D4C">
        <w:rPr>
          <w:rFonts w:ascii="Sakkal Majalla" w:eastAsia="Sakkal Majalla" w:hAnsi="Sakkal Majalla" w:cs="Sakkal Majalla"/>
          <w:color w:val="000000" w:themeColor="text1"/>
          <w:sz w:val="36"/>
          <w:szCs w:val="36"/>
          <w:rtl/>
        </w:rPr>
        <w:t xml:space="preserve"> مستق</w:t>
      </w:r>
      <w:r w:rsidR="00706E87" w:rsidRPr="002A5D4C">
        <w:rPr>
          <w:rFonts w:ascii="Sakkal Majalla" w:eastAsia="Sakkal Majalla" w:hAnsi="Sakkal Majalla" w:cs="Sakkal Majalla" w:hint="cs"/>
          <w:color w:val="000000" w:themeColor="text1"/>
          <w:sz w:val="36"/>
          <w:szCs w:val="36"/>
          <w:rtl/>
        </w:rPr>
        <w:t>لاً</w:t>
      </w:r>
      <w:r w:rsidR="00706E87" w:rsidRPr="002A5D4C">
        <w:rPr>
          <w:rFonts w:ascii="Sakkal Majalla" w:eastAsia="Sakkal Majalla" w:hAnsi="Sakkal Majalla" w:cs="Sakkal Majalla"/>
          <w:color w:val="000000" w:themeColor="text1"/>
          <w:sz w:val="36"/>
          <w:szCs w:val="36"/>
          <w:rtl/>
        </w:rPr>
        <w:t xml:space="preserve"> لعقد المضاربة يترتب عليه خروج "شركة المضاربة" من نطاق أنواع الشركات المدنية </w:t>
      </w:r>
      <w:r w:rsidR="00706E87" w:rsidRPr="002A5D4C">
        <w:rPr>
          <w:rFonts w:ascii="Sakkal Majalla" w:eastAsia="Sakkal Majalla" w:hAnsi="Sakkal Majalla" w:cs="Sakkal Majalla" w:hint="cs"/>
          <w:color w:val="000000" w:themeColor="text1"/>
          <w:sz w:val="36"/>
          <w:szCs w:val="36"/>
          <w:rtl/>
        </w:rPr>
        <w:t xml:space="preserve">وتنظيمها </w:t>
      </w:r>
      <w:r w:rsidR="00706E87" w:rsidRPr="002A5D4C">
        <w:rPr>
          <w:rFonts w:ascii="Sakkal Majalla" w:eastAsia="Sakkal Majalla" w:hAnsi="Sakkal Majalla" w:cs="Sakkal Majalla"/>
          <w:color w:val="000000" w:themeColor="text1"/>
          <w:sz w:val="36"/>
          <w:szCs w:val="36"/>
          <w:rtl/>
        </w:rPr>
        <w:t>كعقد</w:t>
      </w:r>
      <w:r w:rsidR="00A01375" w:rsidRPr="002A5D4C">
        <w:rPr>
          <w:rFonts w:ascii="Sakkal Majalla" w:eastAsia="Sakkal Majalla" w:hAnsi="Sakkal Majalla" w:cs="Sakkal Majalla" w:hint="cs"/>
          <w:color w:val="000000" w:themeColor="text1"/>
          <w:sz w:val="36"/>
          <w:szCs w:val="36"/>
          <w:rtl/>
        </w:rPr>
        <w:t xml:space="preserve"> مسمى</w:t>
      </w:r>
      <w:r w:rsidR="00706E87" w:rsidRPr="002A5D4C">
        <w:rPr>
          <w:rFonts w:ascii="Sakkal Majalla" w:eastAsia="Sakkal Majalla" w:hAnsi="Sakkal Majalla" w:cs="Sakkal Majalla"/>
          <w:color w:val="000000" w:themeColor="text1"/>
          <w:sz w:val="36"/>
          <w:szCs w:val="36"/>
          <w:rtl/>
        </w:rPr>
        <w:t xml:space="preserve"> مستقل تحكمه قواعده الخاصة.</w:t>
      </w:r>
    </w:p>
    <w:p w14:paraId="40A953DD" w14:textId="77777777" w:rsidR="00706E87" w:rsidRPr="002A5D4C" w:rsidRDefault="00706E87" w:rsidP="009724A5">
      <w:pPr>
        <w:bidi/>
        <w:spacing w:after="0" w:line="240" w:lineRule="auto"/>
        <w:jc w:val="both"/>
        <w:rPr>
          <w:rFonts w:ascii="Sakkal Majalla" w:eastAsia="Sakkal Majalla" w:hAnsi="Sakkal Majalla" w:cs="Sakkal Majalla"/>
          <w:sz w:val="36"/>
          <w:szCs w:val="36"/>
          <w:rtl/>
        </w:rPr>
      </w:pPr>
    </w:p>
    <w:p w14:paraId="72470FCA" w14:textId="77777777" w:rsidR="008D5693" w:rsidRPr="002A5D4C" w:rsidRDefault="008D5693" w:rsidP="009C3505">
      <w:pPr>
        <w:bidi/>
        <w:spacing w:after="0" w:line="240" w:lineRule="auto"/>
        <w:jc w:val="both"/>
        <w:rPr>
          <w:rFonts w:ascii="Sakkal Majalla" w:eastAsia="Sakkal Majalla" w:hAnsi="Sakkal Majalla" w:cs="Sakkal Majalla"/>
          <w:b/>
          <w:bCs/>
          <w:color w:val="FF0000"/>
          <w:sz w:val="36"/>
          <w:szCs w:val="36"/>
          <w:lang w:val="en-AE"/>
        </w:rPr>
      </w:pPr>
      <w:r w:rsidRPr="002A5D4C">
        <w:rPr>
          <w:rFonts w:ascii="Sakkal Majalla" w:eastAsia="Sakkal Majalla" w:hAnsi="Sakkal Majalla" w:cs="Sakkal Majalla"/>
          <w:b/>
          <w:bCs/>
          <w:color w:val="FF0000"/>
          <w:sz w:val="36"/>
          <w:szCs w:val="36"/>
          <w:rtl/>
          <w:lang w:val="en-AE"/>
        </w:rPr>
        <w:t>تحديث أحكام عقد المقاولة</w:t>
      </w:r>
    </w:p>
    <w:p w14:paraId="47BA9B72" w14:textId="6C33F2AA" w:rsidR="008D5693" w:rsidRPr="002A5D4C" w:rsidRDefault="008D5693" w:rsidP="00A01375">
      <w:pPr>
        <w:bidi/>
        <w:spacing w:after="120" w:line="240" w:lineRule="auto"/>
        <w:jc w:val="both"/>
        <w:rPr>
          <w:rFonts w:ascii="Sakkal Majalla" w:eastAsia="Sakkal Majalla" w:hAnsi="Sakkal Majalla" w:cs="Sakkal Majalla"/>
          <w:sz w:val="36"/>
          <w:szCs w:val="36"/>
        </w:rPr>
      </w:pPr>
      <w:r w:rsidRPr="002A5D4C">
        <w:rPr>
          <w:rFonts w:ascii="Sakkal Majalla" w:eastAsia="Sakkal Majalla" w:hAnsi="Sakkal Majalla" w:cs="Sakkal Majalla"/>
          <w:sz w:val="36"/>
          <w:szCs w:val="36"/>
          <w:rtl/>
        </w:rPr>
        <w:t xml:space="preserve">أعاد القانون تحديث أحكام عقد المقاولة وتطوير قواعد المسؤولية والتوازن العقدي وإنهاء العقود، حيث توسع القانون بتنظيم الأحكام المتعلقة بمسؤولية المقاول عند تقديم صاحب العمل لمواد العمل ليحدد معيار العناية بعناية الشخص المعتاد، </w:t>
      </w:r>
      <w:r w:rsidR="00A01375" w:rsidRPr="002A5D4C">
        <w:rPr>
          <w:rFonts w:ascii="Sakkal Majalla" w:eastAsia="Sakkal Majalla" w:hAnsi="Sakkal Majalla" w:cs="Sakkal Majalla" w:hint="cs"/>
          <w:sz w:val="36"/>
          <w:szCs w:val="36"/>
          <w:rtl/>
        </w:rPr>
        <w:t xml:space="preserve">وإلزام المقاول برد ما تبقى منها </w:t>
      </w:r>
      <w:r w:rsidRPr="002A5D4C">
        <w:rPr>
          <w:rFonts w:ascii="Sakkal Majalla" w:eastAsia="Sakkal Majalla" w:hAnsi="Sakkal Majalla" w:cs="Sakkal Majalla"/>
          <w:sz w:val="36"/>
          <w:szCs w:val="36"/>
          <w:rtl/>
        </w:rPr>
        <w:t xml:space="preserve">ويقصر </w:t>
      </w:r>
      <w:r w:rsidRPr="002A5D4C">
        <w:rPr>
          <w:rFonts w:ascii="Sakkal Majalla" w:eastAsia="Sakkal Majalla" w:hAnsi="Sakkal Majalla" w:cs="Sakkal Majalla"/>
          <w:sz w:val="36"/>
          <w:szCs w:val="36"/>
          <w:rtl/>
        </w:rPr>
        <w:lastRenderedPageBreak/>
        <w:t>ضمان</w:t>
      </w:r>
      <w:r w:rsidR="00A01375" w:rsidRPr="002A5D4C">
        <w:rPr>
          <w:rFonts w:ascii="Sakkal Majalla" w:eastAsia="Sakkal Majalla" w:hAnsi="Sakkal Majalla" w:cs="Sakkal Majalla" w:hint="cs"/>
          <w:sz w:val="36"/>
          <w:szCs w:val="36"/>
          <w:rtl/>
        </w:rPr>
        <w:t>ه</w:t>
      </w:r>
      <w:r w:rsidRPr="002A5D4C">
        <w:rPr>
          <w:rFonts w:ascii="Sakkal Majalla" w:eastAsia="Sakkal Majalla" w:hAnsi="Sakkal Majalla" w:cs="Sakkal Majalla"/>
          <w:sz w:val="36"/>
          <w:szCs w:val="36"/>
          <w:rtl/>
        </w:rPr>
        <w:t xml:space="preserve"> على التلف أو الفقد أو التعييب إذا كان ذلك بسبب يرجع إليه، مع استحداث أحكام جديدة تلزمه برد قيمة المواد غير الصالحة للتنفيذ</w:t>
      </w:r>
      <w:r w:rsidR="00886E87" w:rsidRPr="002A5D4C">
        <w:rPr>
          <w:rFonts w:ascii="Sakkal Majalla" w:eastAsia="Sakkal Majalla" w:hAnsi="Sakkal Majalla" w:cs="Sakkal Majalla" w:hint="cs"/>
          <w:sz w:val="36"/>
          <w:szCs w:val="36"/>
          <w:rtl/>
        </w:rPr>
        <w:t xml:space="preserve"> بسبب إهمال المقاول</w:t>
      </w:r>
      <w:r w:rsidRPr="002A5D4C">
        <w:rPr>
          <w:rFonts w:ascii="Sakkal Majalla" w:eastAsia="Sakkal Majalla" w:hAnsi="Sakkal Majalla" w:cs="Sakkal Majalla"/>
          <w:sz w:val="36"/>
          <w:szCs w:val="36"/>
          <w:rtl/>
        </w:rPr>
        <w:t xml:space="preserve"> والتعويض عند الاقتضاء</w:t>
      </w:r>
      <w:r w:rsidR="00886E87" w:rsidRPr="002A5D4C">
        <w:rPr>
          <w:rFonts w:ascii="Sakkal Majalla" w:eastAsia="Sakkal Majalla" w:hAnsi="Sakkal Majalla" w:cs="Sakkal Majalla" w:hint="cs"/>
          <w:sz w:val="36"/>
          <w:szCs w:val="36"/>
          <w:rtl/>
        </w:rPr>
        <w:t xml:space="preserve">. كما أوجب القانون على المقاول </w:t>
      </w:r>
      <w:r w:rsidRPr="002A5D4C">
        <w:rPr>
          <w:rFonts w:ascii="Sakkal Majalla" w:eastAsia="Sakkal Majalla" w:hAnsi="Sakkal Majalla" w:cs="Sakkal Majalla"/>
          <w:sz w:val="36"/>
          <w:szCs w:val="36"/>
          <w:rtl/>
        </w:rPr>
        <w:t>الإخطار الفوري عند ظهور عيوب في المواد</w:t>
      </w:r>
      <w:r w:rsidR="00886E87" w:rsidRPr="002A5D4C">
        <w:rPr>
          <w:rFonts w:ascii="Sakkal Majalla" w:eastAsia="Sakkal Majalla" w:hAnsi="Sakkal Majalla" w:cs="Sakkal Majalla" w:hint="cs"/>
          <w:sz w:val="36"/>
          <w:szCs w:val="36"/>
          <w:rtl/>
        </w:rPr>
        <w:t xml:space="preserve"> أثناء التنفيذ</w:t>
      </w:r>
      <w:r w:rsidRPr="002A5D4C">
        <w:rPr>
          <w:rFonts w:ascii="Sakkal Majalla" w:eastAsia="Sakkal Majalla" w:hAnsi="Sakkal Majalla" w:cs="Sakkal Majalla"/>
          <w:sz w:val="36"/>
          <w:szCs w:val="36"/>
          <w:rtl/>
        </w:rPr>
        <w:t xml:space="preserve"> أو عوامل تعيق التنفيذ، وترتيب مسؤوليته عند الإهمال.</w:t>
      </w:r>
      <w:r w:rsidRPr="002A5D4C">
        <w:rPr>
          <w:rFonts w:ascii="Sakkal Majalla" w:eastAsia="Sakkal Majalla" w:hAnsi="Sakkal Majalla" w:cs="Sakkal Majalla" w:hint="cs"/>
          <w:sz w:val="36"/>
          <w:szCs w:val="36"/>
          <w:rtl/>
        </w:rPr>
        <w:t xml:space="preserve"> كما </w:t>
      </w:r>
      <w:r w:rsidRPr="002A5D4C">
        <w:rPr>
          <w:rFonts w:ascii="Sakkal Majalla" w:eastAsia="Sakkal Majalla" w:hAnsi="Sakkal Majalla" w:cs="Sakkal Majalla"/>
          <w:sz w:val="36"/>
          <w:szCs w:val="36"/>
          <w:rtl/>
        </w:rPr>
        <w:t>ألزم القانون المقاول بتوفير الأدوات والآلات على نفقته إلا إذا قضى الاتفاق أو العرف بغير ذلك، ووضع القانون قواعد أكثر تفصيلا</w:t>
      </w:r>
      <w:r w:rsidR="00881F80" w:rsidRPr="002A5D4C">
        <w:rPr>
          <w:rFonts w:ascii="Sakkal Majalla" w:eastAsia="Sakkal Majalla" w:hAnsi="Sakkal Majalla" w:cs="Sakkal Majalla" w:hint="cs"/>
          <w:sz w:val="36"/>
          <w:szCs w:val="36"/>
          <w:rtl/>
        </w:rPr>
        <w:t>ً</w:t>
      </w:r>
      <w:r w:rsidRPr="002A5D4C">
        <w:rPr>
          <w:rFonts w:ascii="Sakkal Majalla" w:eastAsia="Sakkal Majalla" w:hAnsi="Sakkal Majalla" w:cs="Sakkal Majalla"/>
          <w:sz w:val="36"/>
          <w:szCs w:val="36"/>
          <w:rtl/>
        </w:rPr>
        <w:t xml:space="preserve"> في شأن تنفيذ العمل، سواء من حيث الالتزام بالمدة المتفق عليها أو المدة المعقولة، ومن حيث آليات التصحيح وحق صاحب العمل في الفسخ أو إسناد العمل إلى مقاول آخر.</w:t>
      </w:r>
    </w:p>
    <w:p w14:paraId="5CEA3915" w14:textId="1FF1623D" w:rsidR="008D5693" w:rsidRPr="002A5D4C" w:rsidRDefault="008D5693" w:rsidP="009724A5">
      <w:pPr>
        <w:bidi/>
        <w:spacing w:after="120" w:line="240" w:lineRule="auto"/>
        <w:jc w:val="both"/>
        <w:rPr>
          <w:rFonts w:ascii="Sakkal Majalla" w:eastAsia="Sakkal Majalla" w:hAnsi="Sakkal Majalla" w:cs="Sakkal Majalla"/>
          <w:sz w:val="36"/>
          <w:szCs w:val="36"/>
        </w:rPr>
      </w:pPr>
      <w:r w:rsidRPr="002A5D4C">
        <w:rPr>
          <w:rFonts w:ascii="Sakkal Majalla" w:eastAsia="Sakkal Majalla" w:hAnsi="Sakkal Majalla" w:cs="Sakkal Majalla"/>
          <w:sz w:val="36"/>
          <w:szCs w:val="36"/>
          <w:rtl/>
        </w:rPr>
        <w:t>تم استحداث حكم ينظم انهيار التوازن العقدي في عقود المقاولة عند حدوث ظروف استثنائية عامة لم يكن بالإمكان توقعها وقت التعاقد، وكان من شأنها الإخلال بالأساس المالي للعقد، بما في ذلك الأزمات الطارئة كالجائحة أو الارتفاعات غير المتوقعة في الأسعار، ومنحت أحكام القانون الجديد المحكمة سلطة إعادة التوازن بين طرفي العقد بما يتناسب مع طبيعة الظروف، سواء بتمديد مدة التنفيذ أو تعديل الأجر بالزيادة أو النقصان، أو الحكم بفسخ العقد عند الاقتضاء، ويأتي هذا التعديل لضبط آثار الظروف الاستثنائية ضمن إطار تشريعي واضح.</w:t>
      </w:r>
    </w:p>
    <w:p w14:paraId="209CBE36" w14:textId="0A528904" w:rsidR="008D5693" w:rsidRPr="002A5D4C" w:rsidRDefault="008D5693" w:rsidP="009724A5">
      <w:pPr>
        <w:bidi/>
        <w:spacing w:after="120" w:line="240" w:lineRule="auto"/>
        <w:jc w:val="both"/>
        <w:rPr>
          <w:rFonts w:ascii="Sakkal Majalla" w:eastAsia="Sakkal Majalla" w:hAnsi="Sakkal Majalla" w:cs="Sakkal Majalla"/>
          <w:sz w:val="36"/>
          <w:szCs w:val="36"/>
          <w:rtl/>
        </w:rPr>
      </w:pPr>
      <w:r w:rsidRPr="002A5D4C">
        <w:rPr>
          <w:rFonts w:ascii="Sakkal Majalla" w:eastAsia="Sakkal Majalla" w:hAnsi="Sakkal Majalla" w:cs="Sakkal Majalla"/>
          <w:sz w:val="36"/>
          <w:szCs w:val="36"/>
          <w:rtl/>
        </w:rPr>
        <w:t>استحدث القانون أحكاماً جديدة ت</w:t>
      </w:r>
      <w:r w:rsidRPr="002A5D4C">
        <w:rPr>
          <w:rFonts w:ascii="Sakkal Majalla" w:eastAsia="Sakkal Majalla" w:hAnsi="Sakkal Majalla" w:cs="Sakkal Majalla" w:hint="cs"/>
          <w:sz w:val="36"/>
          <w:szCs w:val="36"/>
          <w:rtl/>
        </w:rPr>
        <w:t>ُ</w:t>
      </w:r>
      <w:r w:rsidRPr="002A5D4C">
        <w:rPr>
          <w:rFonts w:ascii="Sakkal Majalla" w:eastAsia="Sakkal Majalla" w:hAnsi="Sakkal Majalla" w:cs="Sakkal Majalla"/>
          <w:sz w:val="36"/>
          <w:szCs w:val="36"/>
          <w:rtl/>
        </w:rPr>
        <w:t>نظم حالات انقضاء عقد المقاولة، بما ي</w:t>
      </w:r>
      <w:r w:rsidRPr="002A5D4C">
        <w:rPr>
          <w:rFonts w:ascii="Sakkal Majalla" w:eastAsia="Sakkal Majalla" w:hAnsi="Sakkal Majalla" w:cs="Sakkal Majalla" w:hint="cs"/>
          <w:sz w:val="36"/>
          <w:szCs w:val="36"/>
          <w:rtl/>
        </w:rPr>
        <w:t>ُ</w:t>
      </w:r>
      <w:r w:rsidRPr="002A5D4C">
        <w:rPr>
          <w:rFonts w:ascii="Sakkal Majalla" w:eastAsia="Sakkal Majalla" w:hAnsi="Sakkal Majalla" w:cs="Sakkal Majalla"/>
          <w:sz w:val="36"/>
          <w:szCs w:val="36"/>
          <w:rtl/>
        </w:rPr>
        <w:t>عزز وضوح العلاقة بين صاحب العمل والمقاول عند انتهاء التنفيذ أو توقفه، حيث تم منح صاحبَ العمل الحق في التحلل من العقد وإيقاف التنفيذ قبل إتمامه، مقابل تعويض المقاول عن المصروفات التي أنفقها، وما أنجزه من الأعمال وما فاته من كسب، مع تمكين المحكمة من تخفيض هذا التعويض إذا اقتضت العدالة ذلك وبالنظر لما قد يكون المقاول قد وفره أو كسبه نتيجة توقف العمل، كما تم تنظيم أحكام هلاك محلّ المقاولة قبل التسليم وبعده.</w:t>
      </w:r>
    </w:p>
    <w:p w14:paraId="3839E074" w14:textId="77777777" w:rsidR="008D5693" w:rsidRPr="002A5D4C" w:rsidRDefault="008D5693" w:rsidP="009724A5">
      <w:pPr>
        <w:bidi/>
        <w:spacing w:after="0" w:line="240" w:lineRule="auto"/>
        <w:jc w:val="both"/>
        <w:rPr>
          <w:rFonts w:ascii="Sakkal Majalla" w:eastAsia="Sakkal Majalla" w:hAnsi="Sakkal Majalla" w:cs="Sakkal Majalla"/>
          <w:sz w:val="36"/>
          <w:szCs w:val="36"/>
          <w:rtl/>
        </w:rPr>
      </w:pPr>
    </w:p>
    <w:p w14:paraId="1F649CE2" w14:textId="77777777" w:rsidR="008D5693" w:rsidRPr="002A5D4C" w:rsidRDefault="008D5693" w:rsidP="009C3505">
      <w:pPr>
        <w:bidi/>
        <w:spacing w:after="0" w:line="240" w:lineRule="auto"/>
        <w:jc w:val="both"/>
        <w:rPr>
          <w:rFonts w:ascii="Sakkal Majalla" w:eastAsia="Sakkal Majalla" w:hAnsi="Sakkal Majalla" w:cs="Sakkal Majalla"/>
          <w:b/>
          <w:bCs/>
          <w:color w:val="FF0000"/>
          <w:sz w:val="36"/>
          <w:szCs w:val="36"/>
          <w:lang w:val="en-AE"/>
        </w:rPr>
      </w:pPr>
      <w:r w:rsidRPr="002A5D4C">
        <w:rPr>
          <w:rFonts w:ascii="Sakkal Majalla" w:eastAsia="Sakkal Majalla" w:hAnsi="Sakkal Majalla" w:cs="Sakkal Majalla"/>
          <w:b/>
          <w:bCs/>
          <w:color w:val="FF0000"/>
          <w:sz w:val="36"/>
          <w:szCs w:val="36"/>
          <w:rtl/>
          <w:lang w:val="en-AE"/>
        </w:rPr>
        <w:t>تعزيز أحكام عقدي التأمين والكفالة</w:t>
      </w:r>
    </w:p>
    <w:p w14:paraId="013ED6EA" w14:textId="1A3368BE" w:rsidR="00E5244F" w:rsidRPr="002A5D4C" w:rsidRDefault="00AA30FF" w:rsidP="009724A5">
      <w:pPr>
        <w:bidi/>
        <w:spacing w:after="120" w:line="240" w:lineRule="auto"/>
        <w:jc w:val="both"/>
        <w:rPr>
          <w:rFonts w:ascii="Sakkal Majalla" w:eastAsia="Sakkal Majalla" w:hAnsi="Sakkal Majalla" w:cs="Sakkal Majalla"/>
          <w:sz w:val="36"/>
          <w:szCs w:val="36"/>
        </w:rPr>
      </w:pPr>
      <w:r w:rsidRPr="002A5D4C">
        <w:rPr>
          <w:rFonts w:ascii="Sakkal Majalla" w:eastAsia="Times New Roman" w:hAnsi="Sakkal Majalla" w:cs="Sakkal Majalla"/>
          <w:sz w:val="36"/>
          <w:szCs w:val="36"/>
          <w:rtl/>
        </w:rPr>
        <w:lastRenderedPageBreak/>
        <w:t>في قطاع التأمين، طوّر القانون أحكام عقد التأمين بأسلوب أكثر وضوحاً، واستحدث إطاراً متكاملاً للتأمين التكافلي، دعماً لمبادئ التعاون والتكافل، واستجابة لاحتياجات السوق</w:t>
      </w:r>
      <w:r w:rsidRPr="002A5D4C">
        <w:rPr>
          <w:rFonts w:ascii="Sakkal Majalla" w:eastAsia="Times New Roman" w:hAnsi="Sakkal Majalla" w:cs="Sakkal Majalla"/>
          <w:sz w:val="36"/>
          <w:szCs w:val="36"/>
        </w:rPr>
        <w:t>.</w:t>
      </w:r>
      <w:r w:rsidR="00E5244F" w:rsidRPr="002A5D4C">
        <w:rPr>
          <w:rFonts w:ascii="Sakkal Majalla" w:eastAsia="Sakkal Majalla" w:hAnsi="Sakkal Majalla" w:cs="Sakkal Majalla"/>
          <w:sz w:val="36"/>
          <w:szCs w:val="36"/>
          <w:rtl/>
        </w:rPr>
        <w:t xml:space="preserve"> حيث تم إضافة أحكام تجيز قيام عدد من الأشخاص بأعمال التأمين التكافلي التبادلي عبر الاشتراك بحصص مالية تُودَع في صندوق مخصص لهذا الغرض، بما يحقق التكافل والتعاون بينهم في مواجهة الأخطار المحددة، واعتبر القانون كل عضو في هذا النظام مؤمنا</w:t>
      </w:r>
      <w:r w:rsidR="00E5244F" w:rsidRPr="002A5D4C">
        <w:rPr>
          <w:rFonts w:ascii="Sakkal Majalla" w:eastAsia="Sakkal Majalla" w:hAnsi="Sakkal Majalla" w:cs="Sakkal Majalla" w:hint="cs"/>
          <w:sz w:val="36"/>
          <w:szCs w:val="36"/>
          <w:rtl/>
        </w:rPr>
        <w:t>ً</w:t>
      </w:r>
      <w:r w:rsidR="00E5244F" w:rsidRPr="002A5D4C">
        <w:rPr>
          <w:rFonts w:ascii="Sakkal Majalla" w:eastAsia="Sakkal Majalla" w:hAnsi="Sakkal Majalla" w:cs="Sakkal Majalla"/>
          <w:sz w:val="36"/>
          <w:szCs w:val="36"/>
          <w:rtl/>
        </w:rPr>
        <w:t xml:space="preserve"> عليه بطريق التكافل. وأجاز القانون الاتفاق على استثمار هذه الأموال بحيث يتم توزيع ناتج الاستثمار على الأعضاء وفقا</w:t>
      </w:r>
      <w:r w:rsidR="00E5244F" w:rsidRPr="002A5D4C">
        <w:rPr>
          <w:rFonts w:ascii="Sakkal Majalla" w:eastAsia="Sakkal Majalla" w:hAnsi="Sakkal Majalla" w:cs="Sakkal Majalla" w:hint="cs"/>
          <w:sz w:val="36"/>
          <w:szCs w:val="36"/>
          <w:rtl/>
        </w:rPr>
        <w:t>ً</w:t>
      </w:r>
      <w:r w:rsidR="00E5244F" w:rsidRPr="002A5D4C">
        <w:rPr>
          <w:rFonts w:ascii="Sakkal Majalla" w:eastAsia="Sakkal Majalla" w:hAnsi="Sakkal Majalla" w:cs="Sakkal Majalla"/>
          <w:sz w:val="36"/>
          <w:szCs w:val="36"/>
          <w:rtl/>
        </w:rPr>
        <w:t xml:space="preserve"> لما يتم الاتفاق عليه.</w:t>
      </w:r>
    </w:p>
    <w:p w14:paraId="3F70578B" w14:textId="1B5F238A" w:rsidR="00D05D5D" w:rsidRPr="002A5D4C" w:rsidRDefault="00D05D5D" w:rsidP="009724A5">
      <w:pPr>
        <w:bidi/>
        <w:spacing w:after="120" w:line="240" w:lineRule="auto"/>
        <w:jc w:val="both"/>
        <w:rPr>
          <w:rFonts w:ascii="Sakkal Majalla" w:eastAsia="Sakkal Majalla" w:hAnsi="Sakkal Majalla" w:cs="Sakkal Majalla"/>
          <w:sz w:val="36"/>
          <w:szCs w:val="36"/>
        </w:rPr>
      </w:pPr>
      <w:r w:rsidRPr="002A5D4C">
        <w:rPr>
          <w:rFonts w:ascii="Sakkal Majalla" w:eastAsia="Sakkal Majalla" w:hAnsi="Sakkal Majalla" w:cs="Sakkal Majalla"/>
          <w:sz w:val="36"/>
          <w:szCs w:val="36"/>
          <w:rtl/>
        </w:rPr>
        <w:t>تضمن القانون الجديد إعادة تنظيم أحكام عقد الكفالة بحذف أنواع الكفالة، واستحداث حكم يتعلق بكفالة التزام ناقص الأهلية، وكفالة الدين التجاري، إضافة إلى استحداث حكم بعدم جواز مطالبة الدائن للكفيل منفردا</w:t>
      </w:r>
      <w:r w:rsidR="00E5244F" w:rsidRPr="002A5D4C">
        <w:rPr>
          <w:rFonts w:ascii="Sakkal Majalla" w:eastAsia="Sakkal Majalla" w:hAnsi="Sakkal Majalla" w:cs="Sakkal Majalla" w:hint="cs"/>
          <w:sz w:val="36"/>
          <w:szCs w:val="36"/>
          <w:rtl/>
        </w:rPr>
        <w:t>ً</w:t>
      </w:r>
      <w:r w:rsidRPr="002A5D4C">
        <w:rPr>
          <w:rFonts w:ascii="Sakkal Majalla" w:eastAsia="Sakkal Majalla" w:hAnsi="Sakkal Majalla" w:cs="Sakkal Majalla"/>
          <w:sz w:val="36"/>
          <w:szCs w:val="36"/>
          <w:rtl/>
        </w:rPr>
        <w:t xml:space="preserve"> قبل الرجوع أولا</w:t>
      </w:r>
      <w:r w:rsidR="00E5244F" w:rsidRPr="002A5D4C">
        <w:rPr>
          <w:rFonts w:ascii="Sakkal Majalla" w:eastAsia="Sakkal Majalla" w:hAnsi="Sakkal Majalla" w:cs="Sakkal Majalla" w:hint="cs"/>
          <w:sz w:val="36"/>
          <w:szCs w:val="36"/>
          <w:rtl/>
        </w:rPr>
        <w:t>ً</w:t>
      </w:r>
      <w:r w:rsidRPr="002A5D4C">
        <w:rPr>
          <w:rFonts w:ascii="Sakkal Majalla" w:eastAsia="Sakkal Majalla" w:hAnsi="Sakkal Majalla" w:cs="Sakkal Majalla"/>
          <w:sz w:val="36"/>
          <w:szCs w:val="36"/>
          <w:rtl/>
        </w:rPr>
        <w:t xml:space="preserve"> على المدين الأصلي، كما حظر تنفيذ الدائن على أموال الكفيل إلا بعد تجريد المدين من أمواله، ما لم يكن الكفيل متضامنا</w:t>
      </w:r>
      <w:r w:rsidR="00E5244F" w:rsidRPr="002A5D4C">
        <w:rPr>
          <w:rFonts w:ascii="Sakkal Majalla" w:eastAsia="Sakkal Majalla" w:hAnsi="Sakkal Majalla" w:cs="Sakkal Majalla" w:hint="cs"/>
          <w:sz w:val="36"/>
          <w:szCs w:val="36"/>
          <w:rtl/>
        </w:rPr>
        <w:t>ً</w:t>
      </w:r>
      <w:r w:rsidR="00881F80" w:rsidRPr="002A5D4C">
        <w:rPr>
          <w:rFonts w:ascii="Sakkal Majalla" w:eastAsia="Sakkal Majalla" w:hAnsi="Sakkal Majalla" w:cs="Sakkal Majalla" w:hint="cs"/>
          <w:sz w:val="36"/>
          <w:szCs w:val="36"/>
          <w:rtl/>
        </w:rPr>
        <w:t xml:space="preserve"> مع المدين</w:t>
      </w:r>
      <w:r w:rsidRPr="002A5D4C">
        <w:rPr>
          <w:rFonts w:ascii="Sakkal Majalla" w:eastAsia="Sakkal Majalla" w:hAnsi="Sakkal Majalla" w:cs="Sakkal Majalla"/>
          <w:sz w:val="36"/>
          <w:szCs w:val="36"/>
          <w:rtl/>
        </w:rPr>
        <w:t xml:space="preserve"> أو وُجد اتفاق أو نص قانوني بخلاف ذلك، وألزم الكفيل بالتمسك بهذه الضمانات أمام المحكمة.</w:t>
      </w:r>
    </w:p>
    <w:p w14:paraId="18A31D62" w14:textId="77777777" w:rsidR="00D05D5D" w:rsidRPr="002A5D4C" w:rsidRDefault="00D05D5D" w:rsidP="009724A5">
      <w:pPr>
        <w:bidi/>
        <w:spacing w:after="0" w:line="240" w:lineRule="auto"/>
        <w:jc w:val="both"/>
        <w:rPr>
          <w:rFonts w:ascii="Sakkal Majalla" w:eastAsia="Sakkal Majalla" w:hAnsi="Sakkal Majalla" w:cs="Sakkal Majalla"/>
          <w:sz w:val="36"/>
          <w:szCs w:val="36"/>
        </w:rPr>
      </w:pPr>
    </w:p>
    <w:p w14:paraId="59CF8983" w14:textId="77777777" w:rsidR="00AA30FF" w:rsidRPr="002A5D4C" w:rsidRDefault="00AA30FF" w:rsidP="009724A5">
      <w:pPr>
        <w:bidi/>
        <w:spacing w:after="120" w:line="240" w:lineRule="auto"/>
        <w:jc w:val="both"/>
        <w:rPr>
          <w:rFonts w:ascii="Sakkal Majalla" w:eastAsia="Times New Roman" w:hAnsi="Sakkal Majalla" w:cs="Sakkal Majalla"/>
          <w:sz w:val="36"/>
          <w:szCs w:val="36"/>
          <w:rtl/>
          <w:lang w:bidi="ar-AE"/>
        </w:rPr>
      </w:pPr>
      <w:r w:rsidRPr="002A5D4C">
        <w:rPr>
          <w:rFonts w:ascii="Sakkal Majalla" w:eastAsia="Times New Roman" w:hAnsi="Sakkal Majalla" w:cs="Sakkal Majalla"/>
          <w:sz w:val="36"/>
          <w:szCs w:val="36"/>
          <w:rtl/>
        </w:rPr>
        <w:t>يعكس قانون المعاملات المدنية الجديد توجهاً تشريعياً عصرياً يوازن بين الأصالة القانونية ومتطلبات الواقع، ويُرسّخ بيئة قانونية أكثر وضوحاً وثقة، تدعم الأفراد والمؤسسات، وتسهم في استدامة التنمية الاقتصادية والاجتماعية في الدولة</w:t>
      </w:r>
      <w:r w:rsidRPr="002A5D4C">
        <w:rPr>
          <w:rFonts w:ascii="Sakkal Majalla" w:eastAsia="Times New Roman" w:hAnsi="Sakkal Majalla" w:cs="Sakkal Majalla" w:hint="cs"/>
          <w:sz w:val="36"/>
          <w:szCs w:val="36"/>
          <w:rtl/>
          <w:lang w:bidi="ar-AE"/>
        </w:rPr>
        <w:t>.</w:t>
      </w:r>
    </w:p>
    <w:p w14:paraId="08D07B19" w14:textId="154EE868" w:rsidR="0090528B" w:rsidRDefault="00AA30FF" w:rsidP="001D5B45">
      <w:pPr>
        <w:bidi/>
        <w:spacing w:before="100" w:beforeAutospacing="1" w:after="100" w:afterAutospacing="1" w:line="240" w:lineRule="auto"/>
        <w:jc w:val="center"/>
        <w:rPr>
          <w:rFonts w:ascii="Sakkal Majalla" w:eastAsia="Times New Roman" w:hAnsi="Sakkal Majalla" w:cs="Sakkal Majalla"/>
          <w:b/>
          <w:bCs/>
          <w:sz w:val="36"/>
          <w:szCs w:val="36"/>
          <w:rtl/>
          <w:lang w:bidi="ar-AE"/>
        </w:rPr>
      </w:pPr>
      <w:r w:rsidRPr="002A5D4C">
        <w:rPr>
          <w:rFonts w:ascii="Sakkal Majalla" w:eastAsia="Times New Roman" w:hAnsi="Sakkal Majalla" w:cs="Sakkal Majalla" w:hint="cs"/>
          <w:b/>
          <w:bCs/>
          <w:sz w:val="36"/>
          <w:szCs w:val="36"/>
          <w:rtl/>
          <w:lang w:bidi="ar-AE"/>
        </w:rPr>
        <w:t>-انتهى-</w:t>
      </w:r>
    </w:p>
    <w:sectPr w:rsidR="0090528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DB821" w14:textId="77777777" w:rsidR="00791381" w:rsidRDefault="00791381" w:rsidP="007E49B8">
      <w:pPr>
        <w:spacing w:after="0" w:line="240" w:lineRule="auto"/>
      </w:pPr>
      <w:r>
        <w:separator/>
      </w:r>
    </w:p>
  </w:endnote>
  <w:endnote w:type="continuationSeparator" w:id="0">
    <w:p w14:paraId="14CE893D" w14:textId="77777777" w:rsidR="00791381" w:rsidRDefault="00791381" w:rsidP="007E4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altName w:val="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88BD8" w14:textId="77777777" w:rsidR="00791381" w:rsidRDefault="00791381" w:rsidP="007E49B8">
      <w:pPr>
        <w:spacing w:after="0" w:line="240" w:lineRule="auto"/>
      </w:pPr>
      <w:r>
        <w:separator/>
      </w:r>
    </w:p>
  </w:footnote>
  <w:footnote w:type="continuationSeparator" w:id="0">
    <w:p w14:paraId="6D6D6F10" w14:textId="77777777" w:rsidR="00791381" w:rsidRDefault="00791381" w:rsidP="007E49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A5390" w14:textId="77777777" w:rsidR="007E49B8" w:rsidRDefault="007E49B8">
    <w:pPr>
      <w:pStyle w:val="Header"/>
      <w:rPr>
        <w:rtl/>
      </w:rPr>
    </w:pPr>
    <w:r>
      <w:rPr>
        <w:noProof/>
      </w:rPr>
      <w:drawing>
        <wp:anchor distT="0" distB="0" distL="114300" distR="114300" simplePos="0" relativeHeight="251659264" behindDoc="0" locked="0" layoutInCell="1" allowOverlap="1" wp14:anchorId="086E442D" wp14:editId="093A2E38">
          <wp:simplePos x="0" y="0"/>
          <wp:positionH relativeFrom="margin">
            <wp:posOffset>0</wp:posOffset>
          </wp:positionH>
          <wp:positionV relativeFrom="paragraph">
            <wp:posOffset>161925</wp:posOffset>
          </wp:positionV>
          <wp:extent cx="2120900" cy="659765"/>
          <wp:effectExtent l="0" t="0" r="0" b="6985"/>
          <wp:wrapThrough wrapText="bothSides">
            <wp:wrapPolygon edited="0">
              <wp:start x="0" y="0"/>
              <wp:lineTo x="0" y="21205"/>
              <wp:lineTo x="21341" y="21205"/>
              <wp:lineTo x="21341"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AE_GOV_Media_Office.jpg"/>
                  <pic:cNvPicPr/>
                </pic:nvPicPr>
                <pic:blipFill>
                  <a:blip r:embed="rId1">
                    <a:extLst>
                      <a:ext uri="{28A0092B-C50C-407E-A947-70E740481C1C}">
                        <a14:useLocalDpi xmlns:a14="http://schemas.microsoft.com/office/drawing/2010/main" val="0"/>
                      </a:ext>
                    </a:extLst>
                  </a:blip>
                  <a:stretch>
                    <a:fillRect/>
                  </a:stretch>
                </pic:blipFill>
                <pic:spPr>
                  <a:xfrm>
                    <a:off x="0" y="0"/>
                    <a:ext cx="2120900" cy="659765"/>
                  </a:xfrm>
                  <a:prstGeom prst="rect">
                    <a:avLst/>
                  </a:prstGeom>
                </pic:spPr>
              </pic:pic>
            </a:graphicData>
          </a:graphic>
          <wp14:sizeRelH relativeFrom="page">
            <wp14:pctWidth>0</wp14:pctWidth>
          </wp14:sizeRelH>
          <wp14:sizeRelV relativeFrom="page">
            <wp14:pctHeight>0</wp14:pctHeight>
          </wp14:sizeRelV>
        </wp:anchor>
      </w:drawing>
    </w:r>
  </w:p>
  <w:p w14:paraId="58A47A2D" w14:textId="77777777" w:rsidR="007E49B8" w:rsidRDefault="007E49B8">
    <w:pPr>
      <w:pStyle w:val="Header"/>
      <w:rPr>
        <w:rtl/>
      </w:rPr>
    </w:pPr>
  </w:p>
  <w:p w14:paraId="38EFF966" w14:textId="77777777" w:rsidR="007E49B8" w:rsidRDefault="007E49B8">
    <w:pPr>
      <w:pStyle w:val="Header"/>
      <w:rPr>
        <w:rtl/>
      </w:rPr>
    </w:pPr>
  </w:p>
  <w:p w14:paraId="693F993D" w14:textId="77777777" w:rsidR="007E49B8" w:rsidRDefault="007E49B8">
    <w:pPr>
      <w:pStyle w:val="Header"/>
      <w:rPr>
        <w:rtl/>
      </w:rPr>
    </w:pPr>
  </w:p>
  <w:p w14:paraId="47E6BB89" w14:textId="77777777" w:rsidR="007E49B8" w:rsidRDefault="007E49B8">
    <w:pPr>
      <w:pStyle w:val="Header"/>
      <w:rPr>
        <w:rtl/>
      </w:rPr>
    </w:pPr>
  </w:p>
  <w:p w14:paraId="79B552B4" w14:textId="77777777" w:rsidR="007E49B8" w:rsidRDefault="007E49B8">
    <w:pPr>
      <w:pStyle w:val="Header"/>
      <w:rPr>
        <w:rtl/>
      </w:rPr>
    </w:pPr>
  </w:p>
  <w:p w14:paraId="3C32BEB9" w14:textId="77777777" w:rsidR="007E49B8" w:rsidRDefault="007E49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F746D4"/>
    <w:multiLevelType w:val="hybridMultilevel"/>
    <w:tmpl w:val="D06C7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166056"/>
    <w:multiLevelType w:val="hybridMultilevel"/>
    <w:tmpl w:val="76D2BBD4"/>
    <w:lvl w:ilvl="0" w:tplc="A6B05176">
      <w:start w:val="1"/>
      <w:numFmt w:val="decimal"/>
      <w:lvlText w:val="(%1)"/>
      <w:lvlJc w:val="left"/>
      <w:pPr>
        <w:ind w:left="743" w:hanging="38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BE5B01"/>
    <w:multiLevelType w:val="multilevel"/>
    <w:tmpl w:val="4F722B3C"/>
    <w:lvl w:ilvl="0">
      <w:start w:val="1"/>
      <w:numFmt w:val="bullet"/>
      <w:lvlText w:val="●"/>
      <w:lvlJc w:val="left"/>
      <w:pPr>
        <w:ind w:left="720" w:hanging="360"/>
      </w:pPr>
      <w:rPr>
        <w:u w:val="none"/>
        <w:lang w:bidi="ar-SA"/>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D367789"/>
    <w:multiLevelType w:val="hybridMultilevel"/>
    <w:tmpl w:val="1EF60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C113F3"/>
    <w:multiLevelType w:val="hybridMultilevel"/>
    <w:tmpl w:val="FFAC001E"/>
    <w:lvl w:ilvl="0" w:tplc="EC06603C">
      <w:numFmt w:val="bullet"/>
      <w:lvlText w:val="-"/>
      <w:lvlJc w:val="left"/>
      <w:pPr>
        <w:ind w:left="683" w:hanging="360"/>
      </w:pPr>
      <w:rPr>
        <w:rFonts w:ascii="Sakkal Majalla" w:eastAsiaTheme="minorHAnsi" w:hAnsi="Sakkal Majalla" w:cs="Sakkal Majalla" w:hint="default"/>
        <w:u w:val="none"/>
      </w:rPr>
    </w:lvl>
    <w:lvl w:ilvl="1" w:tplc="04090003" w:tentative="1">
      <w:start w:val="1"/>
      <w:numFmt w:val="bullet"/>
      <w:lvlText w:val="o"/>
      <w:lvlJc w:val="left"/>
      <w:pPr>
        <w:ind w:left="1403" w:hanging="360"/>
      </w:pPr>
      <w:rPr>
        <w:rFonts w:ascii="Courier New" w:hAnsi="Courier New" w:cs="Courier New" w:hint="default"/>
      </w:rPr>
    </w:lvl>
    <w:lvl w:ilvl="2" w:tplc="04090005" w:tentative="1">
      <w:start w:val="1"/>
      <w:numFmt w:val="bullet"/>
      <w:lvlText w:val=""/>
      <w:lvlJc w:val="left"/>
      <w:pPr>
        <w:ind w:left="2123" w:hanging="360"/>
      </w:pPr>
      <w:rPr>
        <w:rFonts w:ascii="Wingdings" w:hAnsi="Wingdings" w:hint="default"/>
      </w:rPr>
    </w:lvl>
    <w:lvl w:ilvl="3" w:tplc="04090001" w:tentative="1">
      <w:start w:val="1"/>
      <w:numFmt w:val="bullet"/>
      <w:lvlText w:val=""/>
      <w:lvlJc w:val="left"/>
      <w:pPr>
        <w:ind w:left="2843" w:hanging="360"/>
      </w:pPr>
      <w:rPr>
        <w:rFonts w:ascii="Symbol" w:hAnsi="Symbol" w:hint="default"/>
      </w:rPr>
    </w:lvl>
    <w:lvl w:ilvl="4" w:tplc="04090003" w:tentative="1">
      <w:start w:val="1"/>
      <w:numFmt w:val="bullet"/>
      <w:lvlText w:val="o"/>
      <w:lvlJc w:val="left"/>
      <w:pPr>
        <w:ind w:left="3563" w:hanging="360"/>
      </w:pPr>
      <w:rPr>
        <w:rFonts w:ascii="Courier New" w:hAnsi="Courier New" w:cs="Courier New" w:hint="default"/>
      </w:rPr>
    </w:lvl>
    <w:lvl w:ilvl="5" w:tplc="04090005" w:tentative="1">
      <w:start w:val="1"/>
      <w:numFmt w:val="bullet"/>
      <w:lvlText w:val=""/>
      <w:lvlJc w:val="left"/>
      <w:pPr>
        <w:ind w:left="4283" w:hanging="360"/>
      </w:pPr>
      <w:rPr>
        <w:rFonts w:ascii="Wingdings" w:hAnsi="Wingdings" w:hint="default"/>
      </w:rPr>
    </w:lvl>
    <w:lvl w:ilvl="6" w:tplc="04090001" w:tentative="1">
      <w:start w:val="1"/>
      <w:numFmt w:val="bullet"/>
      <w:lvlText w:val=""/>
      <w:lvlJc w:val="left"/>
      <w:pPr>
        <w:ind w:left="5003" w:hanging="360"/>
      </w:pPr>
      <w:rPr>
        <w:rFonts w:ascii="Symbol" w:hAnsi="Symbol" w:hint="default"/>
      </w:rPr>
    </w:lvl>
    <w:lvl w:ilvl="7" w:tplc="04090003" w:tentative="1">
      <w:start w:val="1"/>
      <w:numFmt w:val="bullet"/>
      <w:lvlText w:val="o"/>
      <w:lvlJc w:val="left"/>
      <w:pPr>
        <w:ind w:left="5723" w:hanging="360"/>
      </w:pPr>
      <w:rPr>
        <w:rFonts w:ascii="Courier New" w:hAnsi="Courier New" w:cs="Courier New" w:hint="default"/>
      </w:rPr>
    </w:lvl>
    <w:lvl w:ilvl="8" w:tplc="04090005" w:tentative="1">
      <w:start w:val="1"/>
      <w:numFmt w:val="bullet"/>
      <w:lvlText w:val=""/>
      <w:lvlJc w:val="left"/>
      <w:pPr>
        <w:ind w:left="6443"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AA2"/>
    <w:rsid w:val="000002E4"/>
    <w:rsid w:val="00000349"/>
    <w:rsid w:val="000012F7"/>
    <w:rsid w:val="00006329"/>
    <w:rsid w:val="00032DBE"/>
    <w:rsid w:val="0003323B"/>
    <w:rsid w:val="000C28A9"/>
    <w:rsid w:val="00104466"/>
    <w:rsid w:val="00166342"/>
    <w:rsid w:val="00176A91"/>
    <w:rsid w:val="001B6239"/>
    <w:rsid w:val="001C449E"/>
    <w:rsid w:val="001C5BB7"/>
    <w:rsid w:val="001D5B45"/>
    <w:rsid w:val="001D726F"/>
    <w:rsid w:val="00201E55"/>
    <w:rsid w:val="00205D6E"/>
    <w:rsid w:val="0023170B"/>
    <w:rsid w:val="0026391E"/>
    <w:rsid w:val="002A5D4C"/>
    <w:rsid w:val="002B1A63"/>
    <w:rsid w:val="002E0ADD"/>
    <w:rsid w:val="002F1D18"/>
    <w:rsid w:val="00310F9C"/>
    <w:rsid w:val="0033181A"/>
    <w:rsid w:val="003912FC"/>
    <w:rsid w:val="003D6C9F"/>
    <w:rsid w:val="003E16FD"/>
    <w:rsid w:val="0042228D"/>
    <w:rsid w:val="00454469"/>
    <w:rsid w:val="00454DA1"/>
    <w:rsid w:val="00457B46"/>
    <w:rsid w:val="004A0F1B"/>
    <w:rsid w:val="005533AC"/>
    <w:rsid w:val="00557D7C"/>
    <w:rsid w:val="005616B2"/>
    <w:rsid w:val="005800E0"/>
    <w:rsid w:val="00594BE2"/>
    <w:rsid w:val="005A1FF3"/>
    <w:rsid w:val="005B59FB"/>
    <w:rsid w:val="005C6EFD"/>
    <w:rsid w:val="00624A87"/>
    <w:rsid w:val="0067429B"/>
    <w:rsid w:val="006A35AD"/>
    <w:rsid w:val="006A4FC2"/>
    <w:rsid w:val="006D11A7"/>
    <w:rsid w:val="006D4FC5"/>
    <w:rsid w:val="00706E87"/>
    <w:rsid w:val="00720C12"/>
    <w:rsid w:val="0073398F"/>
    <w:rsid w:val="00733D83"/>
    <w:rsid w:val="00737216"/>
    <w:rsid w:val="00737F25"/>
    <w:rsid w:val="00790D2F"/>
    <w:rsid w:val="00791381"/>
    <w:rsid w:val="00796E25"/>
    <w:rsid w:val="007B1A41"/>
    <w:rsid w:val="007B7FDE"/>
    <w:rsid w:val="007E49B8"/>
    <w:rsid w:val="00820F80"/>
    <w:rsid w:val="00846AD4"/>
    <w:rsid w:val="00881F80"/>
    <w:rsid w:val="00886E87"/>
    <w:rsid w:val="00892AA2"/>
    <w:rsid w:val="00895C6F"/>
    <w:rsid w:val="008D5693"/>
    <w:rsid w:val="008D6D48"/>
    <w:rsid w:val="00901FC0"/>
    <w:rsid w:val="0090528B"/>
    <w:rsid w:val="00924F06"/>
    <w:rsid w:val="00960263"/>
    <w:rsid w:val="00971247"/>
    <w:rsid w:val="009724A5"/>
    <w:rsid w:val="00972EE3"/>
    <w:rsid w:val="00992044"/>
    <w:rsid w:val="0099770C"/>
    <w:rsid w:val="009A54C9"/>
    <w:rsid w:val="009C3505"/>
    <w:rsid w:val="009F524F"/>
    <w:rsid w:val="00A01375"/>
    <w:rsid w:val="00A056DF"/>
    <w:rsid w:val="00A1021B"/>
    <w:rsid w:val="00A157FC"/>
    <w:rsid w:val="00AA30FF"/>
    <w:rsid w:val="00AF3628"/>
    <w:rsid w:val="00B03787"/>
    <w:rsid w:val="00B04817"/>
    <w:rsid w:val="00B16AE6"/>
    <w:rsid w:val="00B31E52"/>
    <w:rsid w:val="00B50430"/>
    <w:rsid w:val="00B56C61"/>
    <w:rsid w:val="00B67D5F"/>
    <w:rsid w:val="00B93BBD"/>
    <w:rsid w:val="00BA38EA"/>
    <w:rsid w:val="00C0536F"/>
    <w:rsid w:val="00C20C5F"/>
    <w:rsid w:val="00C21014"/>
    <w:rsid w:val="00C9450F"/>
    <w:rsid w:val="00CE7C0A"/>
    <w:rsid w:val="00D05D5D"/>
    <w:rsid w:val="00D06976"/>
    <w:rsid w:val="00D15810"/>
    <w:rsid w:val="00D33AA6"/>
    <w:rsid w:val="00D5462D"/>
    <w:rsid w:val="00D6633A"/>
    <w:rsid w:val="00D70F15"/>
    <w:rsid w:val="00E1789A"/>
    <w:rsid w:val="00E43BD5"/>
    <w:rsid w:val="00E5244F"/>
    <w:rsid w:val="00E82858"/>
    <w:rsid w:val="00ED312B"/>
    <w:rsid w:val="00ED73D7"/>
    <w:rsid w:val="00EE4AF1"/>
    <w:rsid w:val="00F05440"/>
    <w:rsid w:val="00F2109C"/>
    <w:rsid w:val="00F236CB"/>
    <w:rsid w:val="00F479DD"/>
    <w:rsid w:val="00F74BE0"/>
    <w:rsid w:val="00FA3FE5"/>
    <w:rsid w:val="00FA5B73"/>
    <w:rsid w:val="00FF3A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45A4C"/>
  <w15:chartTrackingRefBased/>
  <w15:docId w15:val="{090B14CC-FE5E-427C-A889-8B226D15F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ise heading,RUS List,TOC style,lp1,Bullet OSM,Proposal Bullet List,Cell bullets,Issue Action POC,3,POCG Table Text,Dot pt,F5 List Paragraph,List Paragraph Char Char Char,Indicator Text,Colorful List - Accent 11,Bullet 1,Bullet,lp11,Ha,l"/>
    <w:basedOn w:val="Normal"/>
    <w:link w:val="ListParagraphChar"/>
    <w:uiPriority w:val="34"/>
    <w:qFormat/>
    <w:rsid w:val="00AF3628"/>
    <w:pPr>
      <w:ind w:left="720"/>
      <w:contextualSpacing/>
    </w:pPr>
  </w:style>
  <w:style w:type="paragraph" w:styleId="Header">
    <w:name w:val="header"/>
    <w:basedOn w:val="Normal"/>
    <w:link w:val="HeaderChar"/>
    <w:uiPriority w:val="99"/>
    <w:unhideWhenUsed/>
    <w:rsid w:val="007E4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9B8"/>
  </w:style>
  <w:style w:type="paragraph" w:styleId="Footer">
    <w:name w:val="footer"/>
    <w:basedOn w:val="Normal"/>
    <w:link w:val="FooterChar"/>
    <w:uiPriority w:val="99"/>
    <w:unhideWhenUsed/>
    <w:rsid w:val="007E4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9B8"/>
  </w:style>
  <w:style w:type="character" w:customStyle="1" w:styleId="ListParagraphChar">
    <w:name w:val="List Paragraph Char"/>
    <w:aliases w:val="Noise heading Char,RUS List Char,TOC style Char,lp1 Char,Bullet OSM Char,Proposal Bullet List Char,Cell bullets Char,Issue Action POC Char,3 Char,POCG Table Text Char,Dot pt Char,F5 List Paragraph Char,Indicator Text Char,Bullet Char"/>
    <w:link w:val="ListParagraph"/>
    <w:uiPriority w:val="34"/>
    <w:qFormat/>
    <w:locked/>
    <w:rsid w:val="00176A91"/>
  </w:style>
  <w:style w:type="paragraph" w:styleId="Revision">
    <w:name w:val="Revision"/>
    <w:hidden/>
    <w:uiPriority w:val="99"/>
    <w:semiHidden/>
    <w:rsid w:val="007B1A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12</Pages>
  <Words>2662</Words>
  <Characters>15179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Mohamed</dc:creator>
  <cp:keywords/>
  <dc:description/>
  <cp:lastModifiedBy>Alia'a</cp:lastModifiedBy>
  <cp:revision>6</cp:revision>
  <dcterms:created xsi:type="dcterms:W3CDTF">2025-12-31T05:06:00Z</dcterms:created>
  <dcterms:modified xsi:type="dcterms:W3CDTF">2026-01-01T12:59:00Z</dcterms:modified>
</cp:coreProperties>
</file>